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A043FE" w:rsidRDefault="00A043FE" w:rsidP="00A043F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A043FE" w:rsidRDefault="00A043FE" w:rsidP="00A043F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5</w:t>
      </w:r>
    </w:p>
    <w:p w:rsidR="00A043FE" w:rsidRDefault="00A043FE" w:rsidP="00A043F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«25»  декабря  2019 г.</w:t>
      </w:r>
    </w:p>
    <w:p w:rsidR="00A043FE" w:rsidRDefault="00A043FE" w:rsidP="00A043F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образовательной организации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44.04.04 «Профессиональное обучение (по отраслям)»</w:t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и менеджмент образовательной организации»</w:t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8 з.е.</w:t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A043FE">
        <w:rPr>
          <w:rFonts w:ascii="Times New Roman" w:eastAsia="Times New Roman" w:hAnsi="Times New Roman"/>
          <w:sz w:val="24"/>
          <w:szCs w:val="24"/>
          <w:lang w:eastAsia="ru-RU"/>
        </w:rPr>
        <w:t>Экономика 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043FE" w:rsidRDefault="00A043FE" w:rsidP="00A043FE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44.04.04 Профессиональное обучение (по отраслям),утвержденного приказом Министерства образования и науки РФ от 22февраля 2018 г. N 129.</w:t>
      </w:r>
    </w:p>
    <w:p w:rsidR="00A043FE" w:rsidRDefault="00A043FE" w:rsidP="00A043FE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A043FE" w:rsidRDefault="00A043FE" w:rsidP="00A043FE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отраслям),профилю«Экономика и менеджмент образовательной организации», утв. Ученым советом 25.12.2019 г., протокол № 5.</w:t>
      </w: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43FE" w:rsidRDefault="00A043FE" w:rsidP="00A043F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E5A38" w:rsidRDefault="00A043FE" w:rsidP="00A043FE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3 от 04.12.2019)</w:t>
      </w:r>
    </w:p>
    <w:p w:rsidR="00A043FE" w:rsidRDefault="00A043FE" w:rsidP="007E5A3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A043FE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E5A38" w:rsidRDefault="007E5A38" w:rsidP="007E5A3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A38" w:rsidRDefault="007E5A38" w:rsidP="007E5A38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7DA" w:rsidRPr="00F42AA9" w:rsidRDefault="000767DA" w:rsidP="007E5A38">
      <w:pPr>
        <w:spacing w:after="120" w:line="360" w:lineRule="auto"/>
        <w:jc w:val="center"/>
        <w:rPr>
          <w:rFonts w:ascii="Times New Roman" w:hAnsi="Times New Roman"/>
          <w:b/>
          <w:caps/>
        </w:rPr>
      </w:pPr>
      <w:r w:rsidRPr="00F42AA9">
        <w:rPr>
          <w:rFonts w:ascii="Times New Roman" w:hAnsi="Times New Roman"/>
          <w:b/>
          <w:caps/>
        </w:rPr>
        <w:t>Содержание</w:t>
      </w:r>
    </w:p>
    <w:p w:rsidR="0060400B" w:rsidRPr="00F42AA9" w:rsidRDefault="0060400B" w:rsidP="000767DA">
      <w:pPr>
        <w:spacing w:after="120" w:line="360" w:lineRule="auto"/>
        <w:jc w:val="center"/>
        <w:rPr>
          <w:rFonts w:ascii="Times New Roman" w:hAnsi="Times New Roman"/>
          <w:b/>
          <w:caps/>
        </w:rPr>
      </w:pPr>
    </w:p>
    <w:p w:rsidR="0060400B" w:rsidRPr="00F42AA9" w:rsidRDefault="0060400B" w:rsidP="0060400B">
      <w:pPr>
        <w:numPr>
          <w:ilvl w:val="0"/>
          <w:numId w:val="29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Назначение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  <w:t>4</w:t>
      </w:r>
    </w:p>
    <w:p w:rsidR="0060400B" w:rsidRPr="00F42AA9" w:rsidRDefault="0060400B" w:rsidP="0060400B">
      <w:pPr>
        <w:numPr>
          <w:ilvl w:val="0"/>
          <w:numId w:val="29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Характеристика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5</w:t>
      </w:r>
    </w:p>
    <w:p w:rsidR="0060400B" w:rsidRPr="00F42AA9" w:rsidRDefault="0060400B" w:rsidP="0060400B">
      <w:pPr>
        <w:numPr>
          <w:ilvl w:val="0"/>
          <w:numId w:val="29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7</w:t>
      </w:r>
    </w:p>
    <w:p w:rsidR="0060400B" w:rsidRPr="00F42AA9" w:rsidRDefault="0060400B" w:rsidP="0060400B">
      <w:pPr>
        <w:numPr>
          <w:ilvl w:val="0"/>
          <w:numId w:val="29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8</w:t>
      </w:r>
    </w:p>
    <w:p w:rsidR="0060400B" w:rsidRPr="00F42AA9" w:rsidRDefault="0060400B" w:rsidP="0060400B">
      <w:pPr>
        <w:numPr>
          <w:ilvl w:val="0"/>
          <w:numId w:val="29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9</w:t>
      </w:r>
    </w:p>
    <w:p w:rsidR="0060400B" w:rsidRPr="00F42AA9" w:rsidRDefault="0060400B" w:rsidP="0060400B">
      <w:pPr>
        <w:numPr>
          <w:ilvl w:val="1"/>
          <w:numId w:val="29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F42AA9">
        <w:rPr>
          <w:rFonts w:ascii="Times New Roman" w:hAnsi="Times New Roman"/>
          <w:sz w:val="24"/>
          <w:szCs w:val="24"/>
        </w:rPr>
        <w:t>Анализ экономической деятельности образовательной организации</w:t>
      </w:r>
      <w:r w:rsidRPr="00F42AA9">
        <w:rPr>
          <w:rFonts w:ascii="Times New Roman" w:hAnsi="Times New Roman"/>
          <w:sz w:val="24"/>
          <w:szCs w:val="24"/>
          <w:lang w:eastAsia="ru-RU"/>
        </w:rPr>
        <w:t>»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9</w:t>
      </w:r>
    </w:p>
    <w:p w:rsidR="0060400B" w:rsidRPr="00F42AA9" w:rsidRDefault="0060400B" w:rsidP="0060400B">
      <w:pPr>
        <w:numPr>
          <w:ilvl w:val="1"/>
          <w:numId w:val="29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F42AA9">
        <w:rPr>
          <w:rFonts w:ascii="Times New Roman" w:hAnsi="Times New Roman"/>
          <w:sz w:val="24"/>
          <w:szCs w:val="24"/>
        </w:rPr>
        <w:t>Организация и оплата труда в образовательной организации»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A65228">
        <w:rPr>
          <w:rFonts w:ascii="Times New Roman" w:hAnsi="Times New Roman"/>
          <w:sz w:val="24"/>
          <w:szCs w:val="24"/>
          <w:lang w:eastAsia="ru-RU"/>
        </w:rPr>
        <w:t>3</w:t>
      </w:r>
    </w:p>
    <w:p w:rsidR="0060400B" w:rsidRPr="00F42AA9" w:rsidRDefault="0060400B" w:rsidP="0060400B">
      <w:pPr>
        <w:numPr>
          <w:ilvl w:val="1"/>
          <w:numId w:val="29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F42AA9">
        <w:rPr>
          <w:rFonts w:ascii="Times New Roman" w:hAnsi="Times New Roman"/>
          <w:sz w:val="24"/>
          <w:szCs w:val="24"/>
        </w:rPr>
        <w:t>Ценообразование в образовательной организации»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3246CA">
        <w:rPr>
          <w:rFonts w:ascii="Times New Roman" w:hAnsi="Times New Roman"/>
          <w:sz w:val="24"/>
          <w:szCs w:val="24"/>
          <w:lang w:eastAsia="ru-RU"/>
        </w:rPr>
        <w:t>18</w:t>
      </w:r>
    </w:p>
    <w:p w:rsidR="0060400B" w:rsidRPr="00F42AA9" w:rsidRDefault="0060400B" w:rsidP="0060400B">
      <w:pPr>
        <w:numPr>
          <w:ilvl w:val="1"/>
          <w:numId w:val="29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F42AA9">
        <w:rPr>
          <w:rFonts w:ascii="Times New Roman" w:hAnsi="Times New Roman"/>
          <w:sz w:val="24"/>
          <w:szCs w:val="24"/>
        </w:rPr>
        <w:t>«Бизнес-планирование вобразовательной организации»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  <w:t>2</w:t>
      </w:r>
      <w:r w:rsidR="003246CA">
        <w:rPr>
          <w:rFonts w:ascii="Times New Roman" w:hAnsi="Times New Roman"/>
          <w:sz w:val="24"/>
          <w:szCs w:val="24"/>
          <w:lang w:eastAsia="ru-RU"/>
        </w:rPr>
        <w:t>2</w:t>
      </w:r>
    </w:p>
    <w:p w:rsidR="0060400B" w:rsidRPr="00F42AA9" w:rsidRDefault="0060400B" w:rsidP="0060400B">
      <w:pPr>
        <w:pStyle w:val="a4"/>
        <w:numPr>
          <w:ilvl w:val="0"/>
          <w:numId w:val="29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итоговой аттестации по модулю</w:t>
      </w:r>
      <w:r w:rsidRPr="00F42A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6CA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</w:p>
    <w:p w:rsidR="000767DA" w:rsidRPr="00F42AA9" w:rsidRDefault="000767DA" w:rsidP="0060400B">
      <w:pPr>
        <w:spacing w:line="360" w:lineRule="auto"/>
        <w:rPr>
          <w:rFonts w:ascii="Times New Roman" w:hAnsi="Times New Roman"/>
        </w:rPr>
      </w:pPr>
      <w:r w:rsidRPr="00F42AA9">
        <w:rPr>
          <w:rFonts w:ascii="Times New Roman" w:hAnsi="Times New Roman"/>
        </w:rPr>
        <w:br w:type="page"/>
      </w:r>
    </w:p>
    <w:p w:rsidR="00DB597C" w:rsidRPr="00F42AA9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55FE4" w:rsidRPr="00F42AA9" w:rsidRDefault="00D55FE4" w:rsidP="00D55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магистрами по направлению подготовки 44.04.04 Профессиональное обучение (по отраслям). 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 и общепрофессиональных компетенций ФГОС высшего образования.</w:t>
      </w:r>
      <w:r w:rsidR="00FB55C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изучается на 2 курсе, 3 семестре.</w:t>
      </w:r>
    </w:p>
    <w:p w:rsidR="00D55FE4" w:rsidRPr="00F42AA9" w:rsidRDefault="00D55FE4" w:rsidP="00D55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44.04.04 Профессиональное обучение (по отраслям) у магистров должны быть сформированы универсальные, общепрофессиональные и профессиональные компетенции, овладев которыми будущий магистр сможет выполнять профессионально-педагогическую деятельность.</w:t>
      </w:r>
    </w:p>
    <w:p w:rsidR="00D55FE4" w:rsidRPr="00F42AA9" w:rsidRDefault="00D55FE4" w:rsidP="00D55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D55FE4" w:rsidRPr="00F42AA9" w:rsidRDefault="00D55FE4" w:rsidP="00D55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E93F16" w:rsidRPr="00F42AA9">
        <w:rPr>
          <w:rFonts w:ascii="Times New Roman" w:eastAsia="Times New Roman" w:hAnsi="Times New Roman"/>
          <w:sz w:val="24"/>
          <w:szCs w:val="24"/>
          <w:lang w:eastAsia="ru-RU"/>
        </w:rPr>
        <w:t>Экономика образовательной организации</w:t>
      </w: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универсальных, общепрофессиональных и профессиональных компетенций.</w:t>
      </w:r>
    </w:p>
    <w:p w:rsidR="00D55FE4" w:rsidRPr="00F42AA9" w:rsidRDefault="00D55FE4" w:rsidP="00D55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D55FE4" w:rsidRPr="00F42AA9" w:rsidRDefault="00D55FE4" w:rsidP="00D55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семестре.</w:t>
      </w:r>
    </w:p>
    <w:p w:rsidR="00D55FE4" w:rsidRPr="00F42AA9" w:rsidRDefault="00D55FE4" w:rsidP="00D55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D55FE4" w:rsidRPr="00F42AA9" w:rsidRDefault="00D55FE4" w:rsidP="00D55FE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D55FE4" w:rsidRPr="00F42AA9" w:rsidRDefault="00D55FE4" w:rsidP="00D55FE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обеспечивающий возможность магистра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D55FE4" w:rsidRPr="00F42AA9" w:rsidRDefault="00D55FE4" w:rsidP="00D55FE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D55FE4" w:rsidRPr="00F42AA9" w:rsidRDefault="00D55FE4" w:rsidP="00D55FE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D55FE4" w:rsidRPr="00F42AA9" w:rsidRDefault="00D55FE4" w:rsidP="00D55FE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FD448A" w:rsidRPr="00F42AA9" w:rsidRDefault="00FD448A" w:rsidP="00D55FE4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F42AA9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42AA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D448A" w:rsidRPr="00F42AA9" w:rsidRDefault="00FD448A" w:rsidP="00FD44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2AA9">
        <w:rPr>
          <w:rFonts w:ascii="Times New Roman" w:hAnsi="Times New Roman"/>
          <w:sz w:val="24"/>
          <w:szCs w:val="24"/>
        </w:rPr>
        <w:t xml:space="preserve">Модуль ставит своей целью: создать условия для формирования у обучающихся </w:t>
      </w:r>
      <w:r w:rsidR="00D55FE4" w:rsidRPr="00F42AA9">
        <w:rPr>
          <w:rFonts w:ascii="Times New Roman" w:hAnsi="Times New Roman"/>
          <w:sz w:val="24"/>
          <w:szCs w:val="24"/>
        </w:rPr>
        <w:t>универсальных, общепрофессиональных и профессиональных компетенций</w:t>
      </w:r>
      <w:r w:rsidRPr="00F42AA9">
        <w:rPr>
          <w:rFonts w:ascii="Times New Roman" w:hAnsi="Times New Roman"/>
          <w:sz w:val="24"/>
          <w:szCs w:val="24"/>
        </w:rPr>
        <w:t xml:space="preserve">, необходимых для реализации </w:t>
      </w:r>
      <w:r w:rsidR="00A933D6" w:rsidRPr="00F42AA9">
        <w:rPr>
          <w:rFonts w:ascii="Times New Roman" w:hAnsi="Times New Roman"/>
          <w:sz w:val="24"/>
          <w:szCs w:val="24"/>
        </w:rPr>
        <w:t>экономической</w:t>
      </w:r>
      <w:r w:rsidRPr="00F42AA9">
        <w:rPr>
          <w:rFonts w:ascii="Times New Roman" w:hAnsi="Times New Roman"/>
          <w:sz w:val="24"/>
          <w:szCs w:val="24"/>
        </w:rPr>
        <w:t xml:space="preserve"> деятельности</w:t>
      </w:r>
      <w:r w:rsidR="00E93F16" w:rsidRPr="00F42AA9">
        <w:rPr>
          <w:rFonts w:ascii="Times New Roman" w:hAnsi="Times New Roman"/>
          <w:sz w:val="24"/>
          <w:szCs w:val="24"/>
        </w:rPr>
        <w:t xml:space="preserve"> образовательной организации</w:t>
      </w:r>
      <w:r w:rsidRPr="00F42AA9">
        <w:rPr>
          <w:rFonts w:ascii="Times New Roman" w:hAnsi="Times New Roman"/>
          <w:sz w:val="24"/>
          <w:szCs w:val="24"/>
        </w:rPr>
        <w:t>, а также компетентностей в предметных областях.</w:t>
      </w:r>
    </w:p>
    <w:p w:rsidR="00E93F16" w:rsidRPr="00F42AA9" w:rsidRDefault="00E93F16" w:rsidP="00E93F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2AA9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E93F16" w:rsidRPr="00F42AA9" w:rsidRDefault="00E93F16" w:rsidP="00E93F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2AA9">
        <w:rPr>
          <w:rFonts w:ascii="Times New Roman" w:hAnsi="Times New Roman"/>
          <w:sz w:val="24"/>
          <w:szCs w:val="24"/>
        </w:rPr>
        <w:t xml:space="preserve">1. Создать обучающемуся условия для понимания основных теоретических понятий в области экономики образовательной организации. </w:t>
      </w:r>
    </w:p>
    <w:p w:rsidR="00E93F16" w:rsidRPr="00F42AA9" w:rsidRDefault="00E93F16" w:rsidP="00E93F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2AA9">
        <w:rPr>
          <w:rFonts w:ascii="Times New Roman" w:hAnsi="Times New Roman"/>
          <w:sz w:val="24"/>
          <w:szCs w:val="24"/>
        </w:rPr>
        <w:t>2. Создать условия для формирования умений, необходимых для решения профессиональных задач в управленческой деятельности.</w:t>
      </w:r>
    </w:p>
    <w:p w:rsidR="00E93F16" w:rsidRPr="00F42AA9" w:rsidRDefault="00E93F16" w:rsidP="00E93F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2AA9">
        <w:rPr>
          <w:rFonts w:ascii="Times New Roman" w:hAnsi="Times New Roman"/>
          <w:sz w:val="24"/>
          <w:szCs w:val="24"/>
        </w:rPr>
        <w:t xml:space="preserve">3. Создать предметную информационно-образовательную базу для формирования навыков применения организаторских способностей в области организации профессионально-педагогического процесса. </w:t>
      </w:r>
    </w:p>
    <w:p w:rsidR="00930492" w:rsidRPr="00F42AA9" w:rsidRDefault="00930492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0492" w:rsidRPr="00F42AA9" w:rsidRDefault="00930492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318AE" w:rsidRPr="00D50FFB" w:rsidRDefault="007318AE" w:rsidP="001045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50F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D50FF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EC59F7" w:rsidRPr="00D50FFB" w:rsidRDefault="00EC59F7" w:rsidP="00104531">
      <w:pPr>
        <w:tabs>
          <w:tab w:val="left" w:pos="318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50FFB">
        <w:rPr>
          <w:rFonts w:ascii="Times New Roman" w:hAnsi="Times New Roman"/>
          <w:sz w:val="24"/>
          <w:szCs w:val="24"/>
        </w:rPr>
        <w:t>УК.1.3.</w:t>
      </w:r>
      <w:r w:rsidR="00D50FFB" w:rsidRPr="00D50FFB">
        <w:rPr>
          <w:rFonts w:ascii="Times New Roman" w:hAnsi="Times New Roman"/>
          <w:sz w:val="24"/>
          <w:szCs w:val="24"/>
        </w:rPr>
        <w:t xml:space="preserve"> Определяет рациональные идеи для решения поставленных задач в рамках научного мировоззрения</w:t>
      </w:r>
    </w:p>
    <w:p w:rsidR="007318AE" w:rsidRPr="00D50FFB" w:rsidRDefault="007318AE" w:rsidP="001045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50F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D50FF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исследования</w:t>
      </w:r>
    </w:p>
    <w:p w:rsidR="00EC59F7" w:rsidRPr="00D50FFB" w:rsidRDefault="00EC59F7" w:rsidP="00104531">
      <w:pPr>
        <w:tabs>
          <w:tab w:val="left" w:pos="318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50FFB">
        <w:rPr>
          <w:rFonts w:ascii="Times New Roman" w:hAnsi="Times New Roman"/>
          <w:sz w:val="24"/>
          <w:szCs w:val="24"/>
        </w:rPr>
        <w:t>ОПК.8.1.</w:t>
      </w:r>
      <w:r w:rsidR="00D50FFB" w:rsidRPr="00D50FFB">
        <w:rPr>
          <w:rFonts w:ascii="Times New Roman" w:hAnsi="Times New Roman"/>
          <w:sz w:val="24"/>
          <w:szCs w:val="24"/>
        </w:rPr>
        <w:t xml:space="preserve"> Владеет методами научно-педагогического  исследования в предметной области</w:t>
      </w:r>
    </w:p>
    <w:p w:rsidR="00EC59F7" w:rsidRPr="00D50FFB" w:rsidRDefault="00EC59F7" w:rsidP="00104531">
      <w:pPr>
        <w:tabs>
          <w:tab w:val="left" w:pos="318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D50FFB">
        <w:rPr>
          <w:rFonts w:ascii="Times New Roman" w:hAnsi="Times New Roman"/>
          <w:color w:val="000000"/>
          <w:sz w:val="24"/>
          <w:szCs w:val="24"/>
        </w:rPr>
        <w:t>ОПК.8.2.</w:t>
      </w:r>
      <w:r w:rsidR="00D50FFB" w:rsidRPr="00D50FFB">
        <w:rPr>
          <w:rFonts w:ascii="Times New Roman" w:hAnsi="Times New Roman"/>
          <w:sz w:val="24"/>
          <w:szCs w:val="24"/>
        </w:rPr>
        <w:t>Владеет методами анализа педагогической ситуации, профессиональной рефлексии на основе специальных научных знаний</w:t>
      </w:r>
    </w:p>
    <w:p w:rsidR="007318AE" w:rsidRPr="00D50FFB" w:rsidRDefault="007318AE" w:rsidP="001045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50F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ПК-2 </w:t>
      </w:r>
      <w:r w:rsidRPr="00D50FF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осуществлять научно-исследовательскую деятельность обучающихся</w:t>
      </w:r>
    </w:p>
    <w:p w:rsidR="00EC59F7" w:rsidRPr="00D50FFB" w:rsidRDefault="00EC59F7" w:rsidP="00104531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50FFB">
        <w:rPr>
          <w:rFonts w:ascii="Times New Roman" w:hAnsi="Times New Roman"/>
          <w:sz w:val="24"/>
          <w:szCs w:val="24"/>
        </w:rPr>
        <w:t>ПК.2.2.</w:t>
      </w:r>
      <w:r w:rsidR="00D50FFB" w:rsidRPr="00D50FFB">
        <w:rPr>
          <w:rFonts w:ascii="Times New Roman" w:hAnsi="Times New Roman"/>
          <w:sz w:val="24"/>
          <w:szCs w:val="24"/>
        </w:rPr>
        <w:t xml:space="preserve"> Использует передовые отраслевые технологии в процессе исследования содержания труда, трудовых действий и функций рабочих и специалистов</w:t>
      </w: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"/>
        <w:gridCol w:w="2472"/>
        <w:gridCol w:w="1637"/>
        <w:gridCol w:w="2060"/>
        <w:gridCol w:w="2464"/>
      </w:tblGrid>
      <w:tr w:rsidR="00E93F16" w:rsidRPr="00E6527C" w:rsidTr="005E4411">
        <w:tc>
          <w:tcPr>
            <w:tcW w:w="969" w:type="dxa"/>
            <w:shd w:val="clear" w:color="auto" w:fill="auto"/>
          </w:tcPr>
          <w:p w:rsidR="00FD448A" w:rsidRPr="00E6527C" w:rsidRDefault="00FD448A" w:rsidP="005E44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:rsidR="00FD448A" w:rsidRPr="00E6527C" w:rsidRDefault="00FD448A" w:rsidP="005E4411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D448A" w:rsidRPr="00E6527C" w:rsidRDefault="00FD448A" w:rsidP="005E4411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FD448A" w:rsidRPr="00E6527C" w:rsidRDefault="00E6527C" w:rsidP="005E44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D448A" w:rsidRPr="00E6527C" w:rsidRDefault="00FD448A" w:rsidP="005E4411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FD448A" w:rsidRPr="00E6527C" w:rsidRDefault="00FD448A" w:rsidP="005E44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FD448A" w:rsidRPr="00E6527C" w:rsidRDefault="00FD448A" w:rsidP="005E44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93F16" w:rsidRPr="00E6527C" w:rsidTr="005E4411">
        <w:tc>
          <w:tcPr>
            <w:tcW w:w="969" w:type="dxa"/>
            <w:shd w:val="clear" w:color="auto" w:fill="auto"/>
          </w:tcPr>
          <w:p w:rsidR="00FD448A" w:rsidRPr="00E6527C" w:rsidRDefault="00FD448A" w:rsidP="005E44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FD448A" w:rsidRPr="00E6527C" w:rsidRDefault="00FD448A" w:rsidP="00E93F16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E6527C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 w:rsidR="00E93F16" w:rsidRPr="00E6527C">
              <w:rPr>
                <w:rFonts w:ascii="Times New Roman" w:hAnsi="Times New Roman"/>
                <w:sz w:val="24"/>
                <w:szCs w:val="24"/>
              </w:rPr>
              <w:t xml:space="preserve">экономикой </w:t>
            </w:r>
            <w:r w:rsidR="00A933D6" w:rsidRPr="00E652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образовательной </w:t>
            </w:r>
            <w:r w:rsidR="00E93F16" w:rsidRPr="00E6527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shd w:val="clear" w:color="auto" w:fill="auto"/>
          </w:tcPr>
          <w:p w:rsidR="00FD448A" w:rsidRPr="00E6527C" w:rsidRDefault="007E762C" w:rsidP="007E762C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6527C">
              <w:rPr>
                <w:rFonts w:ascii="Times New Roman" w:hAnsi="Times New Roman"/>
                <w:sz w:val="24"/>
                <w:szCs w:val="24"/>
              </w:rPr>
              <w:lastRenderedPageBreak/>
              <w:t>УК.1.3.</w:t>
            </w:r>
          </w:p>
          <w:p w:rsidR="007E762C" w:rsidRPr="00E6527C" w:rsidRDefault="007E762C" w:rsidP="007E762C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6527C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  <w:p w:rsidR="0012128E" w:rsidRPr="00E6527C" w:rsidRDefault="0012128E" w:rsidP="007E762C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FD448A" w:rsidRPr="00E6527C" w:rsidRDefault="00FD448A" w:rsidP="005E441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ситуационных задач</w:t>
            </w:r>
          </w:p>
          <w:p w:rsidR="00FD448A" w:rsidRPr="00E6527C" w:rsidRDefault="00FD448A" w:rsidP="005E441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532" w:type="dxa"/>
          </w:tcPr>
          <w:p w:rsidR="00FD448A" w:rsidRPr="00E6527C" w:rsidRDefault="00FD448A" w:rsidP="005E441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:rsidR="00FD448A" w:rsidRPr="00E6527C" w:rsidRDefault="00FD448A" w:rsidP="00A933D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практических работ</w:t>
            </w:r>
          </w:p>
        </w:tc>
      </w:tr>
      <w:tr w:rsidR="00E93F16" w:rsidRPr="00E6527C" w:rsidTr="005E4411">
        <w:tc>
          <w:tcPr>
            <w:tcW w:w="969" w:type="dxa"/>
            <w:shd w:val="clear" w:color="auto" w:fill="auto"/>
          </w:tcPr>
          <w:p w:rsidR="00FD448A" w:rsidRPr="00E6527C" w:rsidRDefault="00FD448A" w:rsidP="005E44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541" w:type="dxa"/>
            <w:shd w:val="clear" w:color="auto" w:fill="auto"/>
          </w:tcPr>
          <w:p w:rsidR="00FD448A" w:rsidRPr="00E6527C" w:rsidRDefault="00FD448A" w:rsidP="00E93F16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решать </w:t>
            </w:r>
            <w:r w:rsidR="00E93F16"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управленческие</w:t>
            </w: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 </w:t>
            </w:r>
            <w:r w:rsidRPr="00E6527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E93F16" w:rsidRPr="00E6527C">
              <w:rPr>
                <w:rFonts w:ascii="Times New Roman" w:hAnsi="Times New Roman"/>
                <w:sz w:val="24"/>
                <w:szCs w:val="24"/>
              </w:rPr>
              <w:t>экономической деятельности образовательной организации</w:t>
            </w:r>
          </w:p>
        </w:tc>
        <w:tc>
          <w:tcPr>
            <w:tcW w:w="1701" w:type="dxa"/>
            <w:shd w:val="clear" w:color="auto" w:fill="auto"/>
          </w:tcPr>
          <w:p w:rsidR="00A933D6" w:rsidRPr="00E6527C" w:rsidRDefault="007E762C" w:rsidP="00E93F1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527C">
              <w:rPr>
                <w:rFonts w:ascii="Times New Roman" w:hAnsi="Times New Roman"/>
                <w:color w:val="000000"/>
                <w:sz w:val="24"/>
                <w:szCs w:val="24"/>
              </w:rPr>
              <w:t>ОПК.8.2.</w:t>
            </w:r>
          </w:p>
          <w:p w:rsidR="00E6527C" w:rsidRPr="00E6527C" w:rsidRDefault="00E6527C" w:rsidP="00E93F1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2110" w:type="dxa"/>
          </w:tcPr>
          <w:p w:rsidR="00FD448A" w:rsidRPr="00E6527C" w:rsidRDefault="00FD448A" w:rsidP="005E44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527C">
              <w:rPr>
                <w:rFonts w:ascii="Times New Roman" w:hAnsi="Times New Roman"/>
                <w:sz w:val="24"/>
                <w:szCs w:val="24"/>
              </w:rPr>
              <w:t>Выполнение ситуационных задач</w:t>
            </w:r>
          </w:p>
          <w:p w:rsidR="00FD448A" w:rsidRPr="00E6527C" w:rsidRDefault="00FD448A" w:rsidP="005E44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527C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532" w:type="dxa"/>
          </w:tcPr>
          <w:p w:rsidR="00FD448A" w:rsidRPr="00E6527C" w:rsidRDefault="00FD448A" w:rsidP="005E44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527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  <w:p w:rsidR="00FD448A" w:rsidRPr="00E6527C" w:rsidRDefault="00FD448A" w:rsidP="00B96BF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</w:tbl>
    <w:p w:rsidR="0060400B" w:rsidRPr="00F42AA9" w:rsidRDefault="0060400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D448A" w:rsidRPr="00F42AA9" w:rsidRDefault="00FD448A" w:rsidP="00FD448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42AA9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B96BFE" w:rsidRPr="00F42AA9">
        <w:rPr>
          <w:rFonts w:ascii="Times New Roman" w:eastAsia="Times New Roman" w:hAnsi="Times New Roman"/>
          <w:sz w:val="24"/>
          <w:lang w:eastAsia="ru-RU"/>
        </w:rPr>
        <w:t>Романовская Елена Вадимовна</w:t>
      </w:r>
      <w:r w:rsidRPr="00F42AA9">
        <w:rPr>
          <w:rFonts w:ascii="Times New Roman" w:eastAsia="Times New Roman" w:hAnsi="Times New Roman"/>
          <w:sz w:val="24"/>
          <w:lang w:eastAsia="ru-RU"/>
        </w:rPr>
        <w:t>, к.э.н., доцент кафедры экономики предприятия</w:t>
      </w:r>
      <w:r w:rsidR="007318AE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</w:p>
    <w:p w:rsidR="005E4411" w:rsidRPr="00F42AA9" w:rsidRDefault="00FD448A" w:rsidP="00FD448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42AA9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6E2E1C" w:rsidRPr="00F42AA9" w:rsidRDefault="006E2E1C" w:rsidP="006E2E1C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42AA9">
        <w:rPr>
          <w:rFonts w:ascii="Times New Roman" w:eastAsia="Times New Roman" w:hAnsi="Times New Roman"/>
          <w:sz w:val="24"/>
          <w:lang w:eastAsia="ru-RU"/>
        </w:rPr>
        <w:t>Кузнецова Светлана Николаевна, к.э.н., доцен</w:t>
      </w:r>
      <w:r>
        <w:rPr>
          <w:rFonts w:ascii="Times New Roman" w:eastAsia="Times New Roman" w:hAnsi="Times New Roman"/>
          <w:sz w:val="24"/>
          <w:lang w:eastAsia="ru-RU"/>
        </w:rPr>
        <w:t>т кафедры экономики предприятия</w:t>
      </w:r>
      <w:r w:rsidR="007318AE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FD448A" w:rsidRPr="00F42AA9" w:rsidRDefault="00B96BFE" w:rsidP="00FD448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42AA9">
        <w:rPr>
          <w:rFonts w:ascii="Times New Roman" w:eastAsia="Times New Roman" w:hAnsi="Times New Roman"/>
          <w:sz w:val="24"/>
          <w:lang w:eastAsia="ru-RU"/>
        </w:rPr>
        <w:t>Козлова Елена Павловна, к.э.н., ст. преподаватель кафедры экономики предприятия</w:t>
      </w:r>
      <w:r w:rsidR="007318AE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  <w:r w:rsidR="006E2E1C">
        <w:rPr>
          <w:rFonts w:ascii="Times New Roman" w:eastAsia="Times New Roman" w:hAnsi="Times New Roman"/>
          <w:sz w:val="24"/>
          <w:lang w:eastAsia="ru-RU"/>
        </w:rPr>
        <w:t>.</w:t>
      </w: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D448A" w:rsidRPr="00F42AA9" w:rsidRDefault="00126FD7" w:rsidP="00FD448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данного модуля, необходимо изучение модуля профилизации «Стратегическое развитие образовательной организации». </w:t>
      </w:r>
      <w:r w:rsidR="00E93F16" w:rsidRPr="00F42AA9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в параллели с модулем «Экономика образования». </w:t>
      </w:r>
      <w:r w:rsidR="00FD448A" w:rsidRPr="00F42AA9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</w:t>
      </w:r>
      <w:r w:rsidRPr="00F42AA9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(научно-исследовательской работы) практики и Выполнения и защиты выпускной квалификационной работы</w:t>
      </w:r>
      <w:r w:rsidR="00FD448A" w:rsidRPr="00F42A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318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:rsidR="00FD448A" w:rsidRPr="00F42AA9" w:rsidRDefault="00FD448A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930492" w:rsidRPr="00F42AA9" w:rsidTr="005E441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930492" w:rsidP="005E441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930492" w:rsidP="005E441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930492" w:rsidRPr="00F42AA9" w:rsidTr="005E441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930492" w:rsidP="005E441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E93F16" w:rsidP="00E93F1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126FD7"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0492" w:rsidRPr="00F42AA9" w:rsidTr="005E441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930492" w:rsidP="005E441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E93F16" w:rsidP="00E93F1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 w:rsidR="00930492"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</w:tr>
      <w:tr w:rsidR="00930492" w:rsidRPr="00F42AA9" w:rsidTr="005E441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930492" w:rsidP="005E441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E93F16" w:rsidP="006D477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  <w:r w:rsidR="00930492"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="006D4776"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930492" w:rsidRPr="00F42AA9" w:rsidTr="005E441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930492" w:rsidP="005E441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6D4776" w:rsidP="005E441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30492" w:rsidRPr="00F42AA9" w:rsidTr="005E441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930492" w:rsidP="005E441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492" w:rsidRPr="00F42AA9" w:rsidRDefault="00930492" w:rsidP="005E441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930492" w:rsidRPr="00F42AA9" w:rsidRDefault="00930492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930492" w:rsidRPr="00F42AA9" w:rsidSect="00CF69F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30492" w:rsidRPr="00F42AA9" w:rsidRDefault="00930492" w:rsidP="0093049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30492" w:rsidRPr="00F42AA9" w:rsidRDefault="0013586F" w:rsidP="0093049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586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Модуль профилизации</w:t>
      </w:r>
      <w:r w:rsidR="00930492" w:rsidRPr="00F42A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D4776"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образовательной организации</w:t>
      </w:r>
      <w:r w:rsidR="00930492" w:rsidRPr="00F42A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pPr w:leftFromText="180" w:rightFromText="180" w:vertAnchor="text" w:tblpY="1"/>
        <w:tblOverlap w:val="never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3686"/>
        <w:gridCol w:w="850"/>
        <w:gridCol w:w="1276"/>
        <w:gridCol w:w="1418"/>
        <w:gridCol w:w="1134"/>
        <w:gridCol w:w="1134"/>
        <w:gridCol w:w="992"/>
        <w:gridCol w:w="1276"/>
        <w:gridCol w:w="1417"/>
      </w:tblGrid>
      <w:tr w:rsidR="00930492" w:rsidRPr="00F42AA9" w:rsidTr="00126FD7">
        <w:trPr>
          <w:trHeight w:val="302"/>
        </w:trPr>
        <w:tc>
          <w:tcPr>
            <w:tcW w:w="1810" w:type="dxa"/>
            <w:vMerge w:val="restart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12" w:type="dxa"/>
            <w:gridSpan w:val="5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30492" w:rsidRPr="00F42AA9" w:rsidTr="00126FD7">
        <w:tc>
          <w:tcPr>
            <w:tcW w:w="1810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30492" w:rsidRPr="00F42AA9" w:rsidTr="00126FD7">
        <w:tc>
          <w:tcPr>
            <w:tcW w:w="1810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30492" w:rsidRPr="00F42AA9" w:rsidTr="00126FD7">
        <w:tc>
          <w:tcPr>
            <w:tcW w:w="14993" w:type="dxa"/>
            <w:gridSpan w:val="10"/>
            <w:shd w:val="clear" w:color="auto" w:fill="auto"/>
            <w:vAlign w:val="center"/>
          </w:tcPr>
          <w:p w:rsidR="00930492" w:rsidRPr="00F42AA9" w:rsidRDefault="00930492" w:rsidP="00930492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D4776" w:rsidRPr="00F42AA9" w:rsidTr="00126FD7">
        <w:tc>
          <w:tcPr>
            <w:tcW w:w="1810" w:type="dxa"/>
            <w:shd w:val="clear" w:color="auto" w:fill="auto"/>
            <w:vAlign w:val="center"/>
          </w:tcPr>
          <w:p w:rsidR="006D4776" w:rsidRPr="00F42AA9" w:rsidRDefault="006D4776">
            <w:pPr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К.М.04.01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D4776" w:rsidRPr="00F42AA9" w:rsidRDefault="006D4776" w:rsidP="006D4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Анализ экономической деятельности образовательной организации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4776" w:rsidRPr="007318AE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2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6D4776" w:rsidRPr="00F42AA9" w:rsidTr="00126FD7">
        <w:tc>
          <w:tcPr>
            <w:tcW w:w="1810" w:type="dxa"/>
            <w:shd w:val="clear" w:color="auto" w:fill="auto"/>
            <w:vAlign w:val="center"/>
          </w:tcPr>
          <w:p w:rsidR="006D4776" w:rsidRPr="00F42AA9" w:rsidRDefault="006D4776">
            <w:pPr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К.М.04.02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D4776" w:rsidRPr="00F42AA9" w:rsidRDefault="006D4776" w:rsidP="006D4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Организация и оплата труда в образовательной организации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776" w:rsidRPr="00F721D8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4776" w:rsidRPr="00F721D8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930492" w:rsidRPr="00F42AA9" w:rsidTr="00126FD7">
        <w:tc>
          <w:tcPr>
            <w:tcW w:w="14993" w:type="dxa"/>
            <w:gridSpan w:val="10"/>
            <w:shd w:val="clear" w:color="auto" w:fill="auto"/>
            <w:vAlign w:val="center"/>
          </w:tcPr>
          <w:p w:rsidR="00930492" w:rsidRPr="00F42AA9" w:rsidRDefault="00930492" w:rsidP="0093049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B45831"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из 2</w:t>
            </w: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6D4776" w:rsidRPr="00F42AA9" w:rsidTr="00126FD7">
        <w:tc>
          <w:tcPr>
            <w:tcW w:w="1810" w:type="dxa"/>
            <w:shd w:val="clear" w:color="auto" w:fill="auto"/>
            <w:vAlign w:val="center"/>
          </w:tcPr>
          <w:p w:rsidR="006D4776" w:rsidRPr="00F42AA9" w:rsidRDefault="006D4776" w:rsidP="006D4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К.М.04.ДВ.01.01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D4776" w:rsidRPr="00F42AA9" w:rsidRDefault="006D4776" w:rsidP="006D4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Ценообразование в образовательной организации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776" w:rsidRPr="00F721D8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4776" w:rsidRPr="00F721D8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4776" w:rsidRPr="00F42AA9" w:rsidRDefault="006D4776" w:rsidP="006E2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ОР.1, ОР.2</w:t>
            </w:r>
          </w:p>
        </w:tc>
      </w:tr>
      <w:tr w:rsidR="006D4776" w:rsidRPr="00F42AA9" w:rsidTr="00126FD7">
        <w:tc>
          <w:tcPr>
            <w:tcW w:w="1810" w:type="dxa"/>
            <w:shd w:val="clear" w:color="auto" w:fill="auto"/>
            <w:vAlign w:val="center"/>
          </w:tcPr>
          <w:p w:rsidR="006D4776" w:rsidRPr="00F42AA9" w:rsidRDefault="006D4776" w:rsidP="006D4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К.М.04.ДВ.01.02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D4776" w:rsidRPr="00F42AA9" w:rsidRDefault="006D4776" w:rsidP="006D4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Бизнес-планирование в образовательной организации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776" w:rsidRPr="00F721D8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4776" w:rsidRPr="00F721D8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4776" w:rsidRPr="00F42AA9" w:rsidRDefault="006D4776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B45831" w:rsidRPr="00F42AA9" w:rsidTr="00126FD7">
        <w:tc>
          <w:tcPr>
            <w:tcW w:w="14993" w:type="dxa"/>
            <w:gridSpan w:val="10"/>
            <w:shd w:val="clear" w:color="auto" w:fill="auto"/>
            <w:vAlign w:val="center"/>
          </w:tcPr>
          <w:p w:rsidR="00B45831" w:rsidRPr="00F42AA9" w:rsidRDefault="00B45831" w:rsidP="00B45831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</w:tbl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3688"/>
        <w:gridCol w:w="849"/>
        <w:gridCol w:w="1276"/>
        <w:gridCol w:w="1418"/>
        <w:gridCol w:w="1134"/>
        <w:gridCol w:w="1134"/>
        <w:gridCol w:w="992"/>
        <w:gridCol w:w="1275"/>
        <w:gridCol w:w="1417"/>
      </w:tblGrid>
      <w:tr w:rsidR="00B45831" w:rsidRPr="00F42AA9" w:rsidTr="00B45831">
        <w:tc>
          <w:tcPr>
            <w:tcW w:w="1810" w:type="dxa"/>
            <w:shd w:val="clear" w:color="auto" w:fill="auto"/>
            <w:vAlign w:val="center"/>
          </w:tcPr>
          <w:p w:rsidR="00B45831" w:rsidRPr="00F42AA9" w:rsidRDefault="00B45831" w:rsidP="006D4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AA9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6D4776" w:rsidRPr="00F42AA9">
              <w:rPr>
                <w:rFonts w:ascii="Times New Roman" w:hAnsi="Times New Roman"/>
                <w:sz w:val="24"/>
                <w:szCs w:val="24"/>
              </w:rPr>
              <w:t>4</w:t>
            </w:r>
            <w:r w:rsidRPr="00F42AA9">
              <w:rPr>
                <w:rFonts w:ascii="Times New Roman" w:hAnsi="Times New Roman"/>
                <w:sz w:val="24"/>
                <w:szCs w:val="24"/>
              </w:rPr>
              <w:t>.0</w:t>
            </w:r>
            <w:r w:rsidR="006D4776" w:rsidRPr="00F42AA9">
              <w:rPr>
                <w:rFonts w:ascii="Times New Roman" w:hAnsi="Times New Roman"/>
                <w:sz w:val="24"/>
                <w:szCs w:val="24"/>
              </w:rPr>
              <w:t>3</w:t>
            </w:r>
            <w:r w:rsidRPr="00F42AA9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3688" w:type="dxa"/>
            <w:shd w:val="clear" w:color="auto" w:fill="auto"/>
            <w:vAlign w:val="center"/>
          </w:tcPr>
          <w:p w:rsidR="00B45831" w:rsidRPr="00F42AA9" w:rsidRDefault="00B45831" w:rsidP="00B45831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2AA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Экзамены по модулю "Экономика </w:t>
            </w:r>
            <w:r w:rsidR="006D4776" w:rsidRPr="00F42AA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образовательной организации </w:t>
            </w:r>
            <w:r w:rsidRPr="00F42AA9">
              <w:rPr>
                <w:rFonts w:ascii="Times New Roman" w:hAnsi="Times New Roman"/>
                <w:i/>
                <w:iCs/>
                <w:sz w:val="24"/>
                <w:szCs w:val="24"/>
              </w:rPr>
              <w:t>"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B45831" w:rsidRPr="00F42AA9" w:rsidRDefault="00B45831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5831" w:rsidRPr="00F42AA9" w:rsidRDefault="00B45831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5831" w:rsidRPr="00F42AA9" w:rsidRDefault="00B45831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5831" w:rsidRPr="00F42AA9" w:rsidRDefault="00B45831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5831" w:rsidRPr="00F42AA9" w:rsidRDefault="00B45831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5831" w:rsidRPr="00F42AA9" w:rsidRDefault="00B45831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45831" w:rsidRPr="00F42AA9" w:rsidRDefault="00B45831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45831" w:rsidRPr="00F42AA9" w:rsidRDefault="00B45831" w:rsidP="009304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Pr="00F42AA9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F42AA9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42AA9" w:rsidRPr="00F42AA9" w:rsidRDefault="00F42AA9" w:rsidP="00F42AA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bookmarkStart w:id="0" w:name="_Toc9"/>
      <w:r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МЕТОДИЧЕСКИЕ УКАЗАНИЯ ДЛЯ ОБУЧАЮЩИХСЯ ПО ОСВОЕНИЮ МОДУЛЯ</w:t>
      </w:r>
      <w:bookmarkEnd w:id="0"/>
    </w:p>
    <w:p w:rsidR="00F42AA9" w:rsidRPr="00F42AA9" w:rsidRDefault="00F42AA9" w:rsidP="006E2E1C">
      <w:pPr>
        <w:pStyle w:val="a4"/>
        <w:widowControl w:val="0"/>
        <w:numPr>
          <w:ilvl w:val="0"/>
          <w:numId w:val="39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F42AA9">
          <w:rPr>
            <w:rStyle w:val="af7"/>
            <w:rFonts w:ascii="Times New Roman" w:hAnsi="Times New Roman"/>
            <w:lang w:eastAsia="ar-SA"/>
          </w:rPr>
          <w:t>http://</w:t>
        </w:r>
        <w:r w:rsidRPr="00F42AA9">
          <w:rPr>
            <w:rStyle w:val="af7"/>
            <w:rFonts w:ascii="Times New Roman" w:hAnsi="Times New Roman"/>
            <w:lang w:val="en-US" w:eastAsia="ar-SA"/>
          </w:rPr>
          <w:t>edu</w:t>
        </w:r>
        <w:r w:rsidRPr="00F42AA9">
          <w:rPr>
            <w:rStyle w:val="af7"/>
            <w:rFonts w:ascii="Times New Roman" w:hAnsi="Times New Roman"/>
            <w:lang w:eastAsia="ar-SA"/>
          </w:rPr>
          <w:t>.mininuniver.ru</w:t>
        </w:r>
      </w:hyperlink>
      <w:r w:rsidRPr="00F42AA9">
        <w:rPr>
          <w:rFonts w:ascii="Times New Roman" w:hAnsi="Times New Roman" w:cs="Times New Roman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F42AA9" w:rsidRPr="00F42AA9" w:rsidRDefault="00F42AA9" w:rsidP="006E2E1C">
      <w:pPr>
        <w:pStyle w:val="a4"/>
        <w:widowControl w:val="0"/>
        <w:numPr>
          <w:ilvl w:val="0"/>
          <w:numId w:val="39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 w:rsidRPr="00F42AA9">
        <w:rPr>
          <w:rFonts w:ascii="Times New Roman" w:hAnsi="Times New Roman" w:cs="Times New Roman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F42AA9" w:rsidRPr="00F42AA9" w:rsidRDefault="00F42AA9" w:rsidP="006E2E1C">
      <w:pPr>
        <w:pStyle w:val="a4"/>
        <w:widowControl w:val="0"/>
        <w:numPr>
          <w:ilvl w:val="0"/>
          <w:numId w:val="39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 w:rsidRPr="00F42AA9">
        <w:rPr>
          <w:rFonts w:ascii="Times New Roman" w:hAnsi="Times New Roman" w:cs="Times New Roman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42AA9" w:rsidRPr="00F42AA9" w:rsidRDefault="00F42AA9" w:rsidP="006E2E1C">
      <w:pPr>
        <w:pStyle w:val="a4"/>
        <w:widowControl w:val="0"/>
        <w:numPr>
          <w:ilvl w:val="0"/>
          <w:numId w:val="39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F42AA9" w:rsidRPr="00F42AA9" w:rsidRDefault="00F42AA9" w:rsidP="006E2E1C">
      <w:pPr>
        <w:pStyle w:val="a4"/>
        <w:widowControl w:val="0"/>
        <w:numPr>
          <w:ilvl w:val="0"/>
          <w:numId w:val="39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F42AA9" w:rsidRPr="00F42AA9" w:rsidRDefault="00F42AA9" w:rsidP="006E2E1C">
      <w:pPr>
        <w:pStyle w:val="a4"/>
        <w:numPr>
          <w:ilvl w:val="0"/>
          <w:numId w:val="39"/>
        </w:numPr>
        <w:tabs>
          <w:tab w:val="left" w:pos="993"/>
        </w:tabs>
        <w:spacing w:after="24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42AA9" w:rsidRPr="00F42AA9" w:rsidRDefault="00F42AA9" w:rsidP="006E2E1C">
      <w:pPr>
        <w:pStyle w:val="a4"/>
        <w:numPr>
          <w:ilvl w:val="0"/>
          <w:numId w:val="39"/>
        </w:numPr>
        <w:tabs>
          <w:tab w:val="left" w:pos="993"/>
        </w:tabs>
        <w:spacing w:after="24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>Промежуточный контроль по дисциплинам «Организация производства на предприятиях отрасли», «Организация, нормирование и оплата труда на предприятиях отрасли»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F42AA9" w:rsidRPr="00F42AA9" w:rsidRDefault="00F42AA9" w:rsidP="006E2E1C">
      <w:pPr>
        <w:pStyle w:val="a4"/>
        <w:numPr>
          <w:ilvl w:val="0"/>
          <w:numId w:val="39"/>
        </w:numPr>
        <w:tabs>
          <w:tab w:val="left" w:pos="993"/>
        </w:tabs>
        <w:autoSpaceDE w:val="0"/>
        <w:spacing w:after="24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 xml:space="preserve">По каждой дисциплине в ЭУМК приведен рейтинг-план дисциплины. </w:t>
      </w:r>
    </w:p>
    <w:p w:rsidR="00F42AA9" w:rsidRPr="00F42AA9" w:rsidRDefault="00F42AA9" w:rsidP="006E2E1C">
      <w:pPr>
        <w:pStyle w:val="a4"/>
        <w:numPr>
          <w:ilvl w:val="0"/>
          <w:numId w:val="39"/>
        </w:numPr>
        <w:tabs>
          <w:tab w:val="left" w:pos="993"/>
        </w:tabs>
        <w:autoSpaceDE w:val="0"/>
        <w:spacing w:after="24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F42AA9" w:rsidRPr="00F42AA9" w:rsidRDefault="00F42AA9" w:rsidP="00F42AA9">
      <w:pPr>
        <w:pStyle w:val="justifyspacing01indent"/>
      </w:pPr>
    </w:p>
    <w:p w:rsidR="00F42AA9" w:rsidRPr="00F42AA9" w:rsidRDefault="00F42AA9" w:rsidP="00F42AA9">
      <w:pPr>
        <w:rPr>
          <w:rFonts w:ascii="Times New Roman" w:hAnsi="Times New Roman"/>
        </w:rPr>
      </w:pPr>
      <w:r w:rsidRPr="00F42AA9">
        <w:rPr>
          <w:rFonts w:ascii="Times New Roman" w:hAnsi="Times New Roman"/>
        </w:rPr>
        <w:br w:type="page"/>
      </w:r>
    </w:p>
    <w:p w:rsidR="00F42AA9" w:rsidRDefault="00F42AA9" w:rsidP="006E2E1C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E2E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5. </w:t>
      </w:r>
      <w:bookmarkStart w:id="1" w:name="_Toc10"/>
      <w:r w:rsidRPr="006E2E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ПРОГРАММЫ ДИСЦИПЛИН МОДУЛЯ</w:t>
      </w:r>
      <w:bookmarkEnd w:id="1"/>
    </w:p>
    <w:p w:rsidR="006E2E1C" w:rsidRDefault="00F42AA9" w:rsidP="006E2E1C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bookmarkStart w:id="2" w:name="_Toc11"/>
      <w:r w:rsidRPr="006E2E1C">
        <w:rPr>
          <w:sz w:val="24"/>
          <w:szCs w:val="24"/>
        </w:rPr>
        <w:t xml:space="preserve">5.1. Программа дисциплины </w:t>
      </w:r>
    </w:p>
    <w:p w:rsidR="00F42AA9" w:rsidRDefault="00F42AA9" w:rsidP="006E2E1C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6E2E1C">
        <w:rPr>
          <w:sz w:val="24"/>
          <w:szCs w:val="24"/>
        </w:rPr>
        <w:t>«</w:t>
      </w:r>
      <w:r w:rsidR="006E2E1C" w:rsidRPr="00F42AA9">
        <w:rPr>
          <w:sz w:val="24"/>
          <w:szCs w:val="24"/>
        </w:rPr>
        <w:t>Анализ экономической деятельности образовательной организации</w:t>
      </w:r>
      <w:r w:rsidRPr="006E2E1C">
        <w:rPr>
          <w:sz w:val="24"/>
          <w:szCs w:val="24"/>
        </w:rPr>
        <w:t>»</w:t>
      </w:r>
      <w:bookmarkEnd w:id="2"/>
    </w:p>
    <w:p w:rsidR="002665F8" w:rsidRPr="006E2E1C" w:rsidRDefault="002665F8" w:rsidP="006E2E1C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</w:p>
    <w:p w:rsidR="00F42AA9" w:rsidRPr="002665F8" w:rsidRDefault="00F42AA9" w:rsidP="002665F8">
      <w:pPr>
        <w:pStyle w:val="3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2"/>
      <w:r w:rsidRPr="002665F8">
        <w:rPr>
          <w:rFonts w:ascii="Times New Roman" w:hAnsi="Times New Roman" w:cs="Times New Roman"/>
          <w:color w:val="auto"/>
          <w:sz w:val="24"/>
          <w:szCs w:val="24"/>
        </w:rPr>
        <w:t>1. Пояснительная записка</w:t>
      </w:r>
      <w:bookmarkEnd w:id="3"/>
    </w:p>
    <w:p w:rsidR="00F42AA9" w:rsidRPr="002665F8" w:rsidRDefault="00F42AA9" w:rsidP="002665F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="006E2E1C" w:rsidRPr="002665F8">
        <w:rPr>
          <w:rFonts w:ascii="Times New Roman" w:hAnsi="Times New Roman"/>
          <w:sz w:val="24"/>
          <w:szCs w:val="24"/>
        </w:rPr>
        <w:t>Анализ экономической деятельности образовательной организации</w:t>
      </w:r>
      <w:r w:rsidRPr="002665F8">
        <w:rPr>
          <w:rFonts w:ascii="Times New Roman" w:hAnsi="Times New Roman"/>
          <w:sz w:val="24"/>
          <w:szCs w:val="24"/>
        </w:rPr>
        <w:t xml:space="preserve">» </w:t>
      </w:r>
      <w:r w:rsidRPr="002665F8">
        <w:rPr>
          <w:rFonts w:ascii="Times New Roman" w:hAnsi="Times New Roman"/>
          <w:bCs/>
          <w:sz w:val="24"/>
          <w:szCs w:val="24"/>
        </w:rPr>
        <w:t>разработана на основе федерального государственного образовательного стандарта высшего образования по направлению подготовки 44.0</w:t>
      </w:r>
      <w:r w:rsidR="006E2E1C" w:rsidRPr="002665F8">
        <w:rPr>
          <w:rFonts w:ascii="Times New Roman" w:hAnsi="Times New Roman"/>
          <w:bCs/>
          <w:sz w:val="24"/>
          <w:szCs w:val="24"/>
        </w:rPr>
        <w:t>4</w:t>
      </w:r>
      <w:r w:rsidRPr="002665F8">
        <w:rPr>
          <w:rFonts w:ascii="Times New Roman" w:hAnsi="Times New Roman"/>
          <w:bCs/>
          <w:sz w:val="24"/>
          <w:szCs w:val="24"/>
        </w:rPr>
        <w:t xml:space="preserve">.04 Профессиональное обучение (по отраслям) и в соответствии с учебным планом изучается студентами на </w:t>
      </w:r>
      <w:r w:rsidR="006E2E1C" w:rsidRPr="002665F8">
        <w:rPr>
          <w:rFonts w:ascii="Times New Roman" w:hAnsi="Times New Roman"/>
          <w:bCs/>
          <w:sz w:val="24"/>
          <w:szCs w:val="24"/>
        </w:rPr>
        <w:t>3</w:t>
      </w:r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 w:rsidR="006E2E1C" w:rsidRPr="002665F8">
        <w:rPr>
          <w:rFonts w:ascii="Times New Roman" w:hAnsi="Times New Roman"/>
          <w:bCs/>
          <w:sz w:val="24"/>
          <w:szCs w:val="24"/>
        </w:rPr>
        <w:t>второго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F42AA9" w:rsidRPr="002665F8" w:rsidRDefault="00F42AA9" w:rsidP="002665F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 xml:space="preserve">предназначена для развития у обучающихся личностных качеств и формирование универсальных </w:t>
      </w:r>
      <w:r w:rsidR="0086186F">
        <w:rPr>
          <w:rFonts w:ascii="Times New Roman" w:hAnsi="Times New Roman"/>
          <w:bCs/>
          <w:sz w:val="24"/>
          <w:szCs w:val="24"/>
        </w:rPr>
        <w:t xml:space="preserve">и </w:t>
      </w:r>
      <w:r w:rsidRPr="002665F8">
        <w:rPr>
          <w:rFonts w:ascii="Times New Roman" w:hAnsi="Times New Roman"/>
          <w:bCs/>
          <w:sz w:val="24"/>
          <w:szCs w:val="24"/>
        </w:rPr>
        <w:t xml:space="preserve">общепрофессиональныхкомпетенций, осознания основных требований к личности и деятельности </w:t>
      </w:r>
      <w:r w:rsidR="002665F8" w:rsidRPr="002665F8">
        <w:rPr>
          <w:rFonts w:ascii="Times New Roman" w:hAnsi="Times New Roman"/>
          <w:bCs/>
          <w:sz w:val="24"/>
          <w:szCs w:val="24"/>
        </w:rPr>
        <w:t>магистра</w:t>
      </w:r>
      <w:r w:rsidRPr="002665F8">
        <w:rPr>
          <w:rFonts w:ascii="Times New Roman" w:hAnsi="Times New Roman"/>
          <w:bCs/>
          <w:sz w:val="24"/>
          <w:szCs w:val="24"/>
        </w:rPr>
        <w:t xml:space="preserve"> по профилю «</w:t>
      </w:r>
      <w:r w:rsidR="002665F8" w:rsidRPr="002665F8">
        <w:rPr>
          <w:rFonts w:ascii="Times New Roman" w:hAnsi="Times New Roman"/>
          <w:bCs/>
          <w:sz w:val="24"/>
          <w:szCs w:val="24"/>
        </w:rPr>
        <w:t>Экономика и менеджмент образовательной организации</w:t>
      </w:r>
      <w:r w:rsidRPr="002665F8">
        <w:rPr>
          <w:rFonts w:ascii="Times New Roman" w:hAnsi="Times New Roman"/>
          <w:bCs/>
          <w:sz w:val="24"/>
          <w:szCs w:val="24"/>
        </w:rPr>
        <w:t>», а также развитие целевой установки на изучение последующих дисциплин.</w:t>
      </w:r>
    </w:p>
    <w:p w:rsidR="00F42AA9" w:rsidRPr="002665F8" w:rsidRDefault="00F42AA9" w:rsidP="002665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2665F8" w:rsidRPr="002665F8" w:rsidRDefault="002665F8" w:rsidP="002665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УК-1 – 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2665F8" w:rsidRPr="002665F8" w:rsidRDefault="002665F8" w:rsidP="002665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ОПК-8 – Способен проектировать педагогическую деятельность на основе специальных научных знаний и результатов исследования.</w:t>
      </w:r>
    </w:p>
    <w:p w:rsidR="002665F8" w:rsidRPr="002665F8" w:rsidRDefault="002665F8" w:rsidP="002665F8">
      <w:pPr>
        <w:spacing w:after="0"/>
        <w:ind w:firstLine="709"/>
        <w:rPr>
          <w:sz w:val="24"/>
          <w:szCs w:val="24"/>
        </w:rPr>
      </w:pPr>
      <w:bookmarkStart w:id="4" w:name="_Toc13"/>
    </w:p>
    <w:p w:rsidR="00F42AA9" w:rsidRPr="002665F8" w:rsidRDefault="00F42AA9" w:rsidP="002665F8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2. Место в структуре модуля</w:t>
      </w:r>
      <w:bookmarkEnd w:id="4"/>
    </w:p>
    <w:p w:rsidR="00F42AA9" w:rsidRPr="002665F8" w:rsidRDefault="00F42AA9" w:rsidP="002665F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="002665F8" w:rsidRPr="002665F8">
        <w:rPr>
          <w:rFonts w:ascii="Times New Roman" w:hAnsi="Times New Roman"/>
          <w:sz w:val="24"/>
          <w:szCs w:val="24"/>
        </w:rPr>
        <w:t>Анализ экономической деятельности образовательной организации</w:t>
      </w:r>
      <w:r w:rsidRPr="002665F8">
        <w:rPr>
          <w:rFonts w:ascii="Times New Roman" w:hAnsi="Times New Roman"/>
          <w:sz w:val="24"/>
          <w:szCs w:val="24"/>
        </w:rPr>
        <w:t xml:space="preserve">» относится к базовой части </w:t>
      </w:r>
      <w:r w:rsidR="002665F8" w:rsidRPr="002665F8">
        <w:rPr>
          <w:rFonts w:ascii="Times New Roman" w:hAnsi="Times New Roman"/>
          <w:sz w:val="24"/>
          <w:szCs w:val="24"/>
        </w:rPr>
        <w:t>модуля профилизации «Экономика образовательной организации»</w:t>
      </w:r>
      <w:r w:rsidRPr="002665F8">
        <w:rPr>
          <w:rFonts w:ascii="Times New Roman" w:hAnsi="Times New Roman"/>
          <w:sz w:val="24"/>
          <w:szCs w:val="24"/>
        </w:rPr>
        <w:t>. Дисциплина является основой для изучения таких дисциплин как: «</w:t>
      </w:r>
      <w:r w:rsidR="002665F8" w:rsidRPr="002665F8">
        <w:rPr>
          <w:rFonts w:ascii="Times New Roman" w:hAnsi="Times New Roman"/>
          <w:sz w:val="24"/>
          <w:szCs w:val="24"/>
        </w:rPr>
        <w:t>Ценообразование в образовательной организации</w:t>
      </w:r>
      <w:r w:rsidRPr="002665F8">
        <w:rPr>
          <w:rFonts w:ascii="Times New Roman" w:hAnsi="Times New Roman"/>
          <w:sz w:val="24"/>
          <w:szCs w:val="24"/>
        </w:rPr>
        <w:t>», «</w:t>
      </w:r>
      <w:r w:rsidR="002665F8" w:rsidRPr="002665F8">
        <w:rPr>
          <w:rFonts w:ascii="Times New Roman" w:hAnsi="Times New Roman"/>
          <w:sz w:val="24"/>
          <w:szCs w:val="24"/>
        </w:rPr>
        <w:t>Управление бизнес процессами в образовательной организации</w:t>
      </w:r>
      <w:r w:rsidRPr="002665F8">
        <w:rPr>
          <w:rFonts w:ascii="Times New Roman" w:hAnsi="Times New Roman"/>
          <w:sz w:val="24"/>
          <w:szCs w:val="24"/>
        </w:rPr>
        <w:t>».</w:t>
      </w:r>
    </w:p>
    <w:p w:rsidR="002665F8" w:rsidRDefault="002665F8" w:rsidP="002665F8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4"/>
    </w:p>
    <w:p w:rsidR="00F42AA9" w:rsidRPr="002665F8" w:rsidRDefault="00F42AA9" w:rsidP="002665F8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3. Цели и задачи</w:t>
      </w:r>
      <w:bookmarkEnd w:id="5"/>
    </w:p>
    <w:p w:rsidR="00F42AA9" w:rsidRPr="002665F8" w:rsidRDefault="00F42AA9" w:rsidP="002665F8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 xml:space="preserve">Цель дисциплины – </w:t>
      </w:r>
      <w:r w:rsidR="000B4044" w:rsidRPr="000B4044">
        <w:rPr>
          <w:rFonts w:ascii="Times New Roman" w:hAnsi="Times New Roman"/>
          <w:sz w:val="24"/>
          <w:szCs w:val="24"/>
        </w:rPr>
        <w:t>формирование у студентов навыков решения профессиональных задач по анализу экономической деятельности образовательной организации.</w:t>
      </w:r>
    </w:p>
    <w:p w:rsidR="00F42AA9" w:rsidRPr="002665F8" w:rsidRDefault="00F42AA9" w:rsidP="002665F8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F42AA9" w:rsidRPr="002665F8" w:rsidRDefault="00F42AA9" w:rsidP="002665F8">
      <w:pPr>
        <w:numPr>
          <w:ilvl w:val="0"/>
          <w:numId w:val="40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формирование системного подхода к изучению вопросов </w:t>
      </w:r>
      <w:r w:rsidR="000B4044">
        <w:rPr>
          <w:rFonts w:ascii="Times New Roman" w:hAnsi="Times New Roman"/>
          <w:bCs/>
          <w:sz w:val="24"/>
          <w:szCs w:val="24"/>
        </w:rPr>
        <w:t xml:space="preserve">экономического анализа </w:t>
      </w:r>
      <w:r w:rsidR="000B4044" w:rsidRPr="000B4044">
        <w:rPr>
          <w:rFonts w:ascii="Times New Roman" w:hAnsi="Times New Roman"/>
          <w:sz w:val="24"/>
          <w:szCs w:val="24"/>
        </w:rPr>
        <w:t>образовательной организации</w:t>
      </w:r>
      <w:r w:rsidRPr="002665F8">
        <w:rPr>
          <w:rFonts w:ascii="Times New Roman" w:hAnsi="Times New Roman"/>
          <w:bCs/>
          <w:sz w:val="24"/>
          <w:szCs w:val="24"/>
        </w:rPr>
        <w:t>,</w:t>
      </w:r>
    </w:p>
    <w:p w:rsidR="00F42AA9" w:rsidRPr="002665F8" w:rsidRDefault="00F42AA9" w:rsidP="002665F8">
      <w:pPr>
        <w:numPr>
          <w:ilvl w:val="0"/>
          <w:numId w:val="40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формирование способности анализировать сущность </w:t>
      </w:r>
      <w:r w:rsidR="000B4044">
        <w:rPr>
          <w:rFonts w:ascii="Times New Roman" w:hAnsi="Times New Roman"/>
          <w:bCs/>
          <w:sz w:val="24"/>
          <w:szCs w:val="24"/>
        </w:rPr>
        <w:t>экономических</w:t>
      </w:r>
      <w:r w:rsidRPr="002665F8">
        <w:rPr>
          <w:rFonts w:ascii="Times New Roman" w:hAnsi="Times New Roman"/>
          <w:bCs/>
          <w:sz w:val="24"/>
          <w:szCs w:val="24"/>
        </w:rPr>
        <w:t xml:space="preserve"> процессов</w:t>
      </w:r>
      <w:r w:rsidR="000B4044">
        <w:rPr>
          <w:rFonts w:ascii="Times New Roman" w:hAnsi="Times New Roman"/>
          <w:bCs/>
          <w:sz w:val="24"/>
          <w:szCs w:val="24"/>
        </w:rPr>
        <w:t xml:space="preserve"> в </w:t>
      </w:r>
      <w:r w:rsidR="000B4044" w:rsidRPr="000B4044">
        <w:rPr>
          <w:rFonts w:ascii="Times New Roman" w:hAnsi="Times New Roman"/>
          <w:sz w:val="24"/>
          <w:szCs w:val="24"/>
        </w:rPr>
        <w:t>образовательной организации</w:t>
      </w:r>
      <w:r w:rsidRPr="002665F8">
        <w:rPr>
          <w:rFonts w:ascii="Times New Roman" w:hAnsi="Times New Roman"/>
          <w:bCs/>
          <w:sz w:val="24"/>
          <w:szCs w:val="24"/>
        </w:rPr>
        <w:t>,</w:t>
      </w:r>
    </w:p>
    <w:p w:rsidR="00F42AA9" w:rsidRPr="002665F8" w:rsidRDefault="00F42AA9" w:rsidP="002665F8">
      <w:pPr>
        <w:numPr>
          <w:ilvl w:val="0"/>
          <w:numId w:val="40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освоение студентами практических навыков расчета основных экономических параметров хозяйственной деятельности, анализа и оценки потенциала </w:t>
      </w:r>
      <w:r w:rsidR="000B4044">
        <w:rPr>
          <w:rFonts w:ascii="Times New Roman" w:hAnsi="Times New Roman"/>
          <w:bCs/>
          <w:sz w:val="24"/>
          <w:szCs w:val="24"/>
        </w:rPr>
        <w:t>образоват</w:t>
      </w:r>
      <w:r w:rsidR="00FE38A5">
        <w:rPr>
          <w:rFonts w:ascii="Times New Roman" w:hAnsi="Times New Roman"/>
          <w:bCs/>
          <w:sz w:val="24"/>
          <w:szCs w:val="24"/>
        </w:rPr>
        <w:t>ель</w:t>
      </w:r>
      <w:r w:rsidR="000B4044">
        <w:rPr>
          <w:rFonts w:ascii="Times New Roman" w:hAnsi="Times New Roman"/>
          <w:bCs/>
          <w:sz w:val="24"/>
          <w:szCs w:val="24"/>
        </w:rPr>
        <w:t xml:space="preserve">ной </w:t>
      </w:r>
      <w:r w:rsidRPr="002665F8">
        <w:rPr>
          <w:rFonts w:ascii="Times New Roman" w:hAnsi="Times New Roman"/>
          <w:bCs/>
          <w:sz w:val="24"/>
          <w:szCs w:val="24"/>
        </w:rPr>
        <w:t>организации.</w:t>
      </w:r>
    </w:p>
    <w:p w:rsidR="00F42AA9" w:rsidRPr="002665F8" w:rsidRDefault="00F42AA9" w:rsidP="002665F8">
      <w:pPr>
        <w:pStyle w:val="centerspacing0"/>
        <w:ind w:firstLine="709"/>
        <w:rPr>
          <w:rStyle w:val="font12"/>
        </w:rPr>
      </w:pPr>
    </w:p>
    <w:p w:rsidR="00F42AA9" w:rsidRPr="002665F8" w:rsidRDefault="00F42AA9" w:rsidP="002665F8">
      <w:pPr>
        <w:pStyle w:val="centerspacing0"/>
        <w:ind w:firstLine="709"/>
        <w:rPr>
          <w:rStyle w:val="font12"/>
        </w:rPr>
      </w:pPr>
    </w:p>
    <w:p w:rsidR="00F42AA9" w:rsidRPr="002665F8" w:rsidRDefault="00F42AA9" w:rsidP="002665F8">
      <w:pPr>
        <w:pStyle w:val="centerspacing0"/>
        <w:ind w:firstLine="709"/>
        <w:rPr>
          <w:rStyle w:val="font12"/>
        </w:rPr>
      </w:pPr>
    </w:p>
    <w:p w:rsidR="007318AE" w:rsidRDefault="00F42AA9" w:rsidP="007318AE">
      <w:pPr>
        <w:pStyle w:val="3"/>
        <w:numPr>
          <w:ilvl w:val="0"/>
          <w:numId w:val="38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5"/>
      <w:r w:rsidRPr="002665F8">
        <w:rPr>
          <w:rFonts w:ascii="Times New Roman" w:hAnsi="Times New Roman" w:cs="Times New Roman"/>
          <w:color w:val="auto"/>
          <w:sz w:val="24"/>
          <w:szCs w:val="24"/>
        </w:rPr>
        <w:t>Образовательные результаты</w:t>
      </w:r>
      <w:bookmarkEnd w:id="6"/>
    </w:p>
    <w:p w:rsidR="007318AE" w:rsidRPr="00C70079" w:rsidRDefault="007318AE" w:rsidP="007318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70079">
        <w:rPr>
          <w:rFonts w:ascii="Times New Roman" w:hAnsi="Times New Roman"/>
        </w:rPr>
        <w:t xml:space="preserve">УК-1 </w:t>
      </w:r>
      <w:r w:rsidRPr="00C70079">
        <w:rPr>
          <w:rFonts w:ascii="Times New Roman" w:eastAsia="Times New Roman" w:hAnsi="Times New Roman"/>
          <w:bCs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7318AE" w:rsidRPr="00C70079" w:rsidRDefault="007318AE" w:rsidP="007318AE">
      <w:pPr>
        <w:rPr>
          <w:rFonts w:ascii="Times New Roman" w:hAnsi="Times New Roman"/>
        </w:rPr>
      </w:pPr>
    </w:p>
    <w:p w:rsidR="007318AE" w:rsidRPr="00C70079" w:rsidRDefault="007318AE" w:rsidP="0073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70079">
        <w:rPr>
          <w:rFonts w:ascii="Times New Roman" w:hAnsi="Times New Roman"/>
        </w:rPr>
        <w:lastRenderedPageBreak/>
        <w:t xml:space="preserve">ОПК-8 </w:t>
      </w:r>
      <w:r w:rsidRPr="00C70079">
        <w:rPr>
          <w:rFonts w:ascii="Times New Roman" w:eastAsia="Times New Roman" w:hAnsi="Times New Roman"/>
          <w:bCs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исследования</w:t>
      </w:r>
    </w:p>
    <w:p w:rsidR="007318AE" w:rsidRPr="007318AE" w:rsidRDefault="007318AE" w:rsidP="007318AE"/>
    <w:tbl>
      <w:tblPr>
        <w:tblStyle w:val="Table"/>
        <w:tblW w:w="0" w:type="auto"/>
        <w:tblInd w:w="0" w:type="dxa"/>
        <w:tblLook w:val="04A0"/>
      </w:tblPr>
      <w:tblGrid>
        <w:gridCol w:w="823"/>
        <w:gridCol w:w="1834"/>
        <w:gridCol w:w="1314"/>
        <w:gridCol w:w="1887"/>
        <w:gridCol w:w="1888"/>
        <w:gridCol w:w="1748"/>
      </w:tblGrid>
      <w:tr w:rsidR="000B4044" w:rsidRPr="00F42AA9" w:rsidTr="00A65228">
        <w:trPr>
          <w:trHeight w:val="500"/>
          <w:tblHeader/>
        </w:trPr>
        <w:tc>
          <w:tcPr>
            <w:tcW w:w="805" w:type="dxa"/>
          </w:tcPr>
          <w:p w:rsidR="00F42AA9" w:rsidRPr="00F42AA9" w:rsidRDefault="00F42AA9" w:rsidP="002665F8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ОР модуля</w:t>
            </w:r>
          </w:p>
        </w:tc>
        <w:tc>
          <w:tcPr>
            <w:tcW w:w="1848" w:type="dxa"/>
          </w:tcPr>
          <w:p w:rsidR="00F42AA9" w:rsidRPr="00F42AA9" w:rsidRDefault="00F42AA9" w:rsidP="002665F8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3" w:type="dxa"/>
          </w:tcPr>
          <w:p w:rsidR="00F42AA9" w:rsidRPr="00F42AA9" w:rsidRDefault="00F42AA9" w:rsidP="002665F8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ОР дисциплины</w:t>
            </w:r>
          </w:p>
        </w:tc>
        <w:tc>
          <w:tcPr>
            <w:tcW w:w="1910" w:type="dxa"/>
          </w:tcPr>
          <w:p w:rsidR="00F42AA9" w:rsidRPr="00F42AA9" w:rsidRDefault="00F42AA9" w:rsidP="002665F8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43" w:type="dxa"/>
          </w:tcPr>
          <w:p w:rsidR="00F42AA9" w:rsidRPr="00F42AA9" w:rsidRDefault="00F42AA9" w:rsidP="002665F8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ИДК</w:t>
            </w:r>
          </w:p>
        </w:tc>
        <w:tc>
          <w:tcPr>
            <w:tcW w:w="1705" w:type="dxa"/>
          </w:tcPr>
          <w:p w:rsidR="00F42AA9" w:rsidRPr="00F42AA9" w:rsidRDefault="00F42AA9" w:rsidP="002665F8">
            <w:pPr>
              <w:pStyle w:val="leftspacing0"/>
              <w:jc w:val="center"/>
            </w:pPr>
            <w:r w:rsidRPr="00F42AA9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65228" w:rsidRPr="00F42AA9" w:rsidTr="00A65228">
        <w:trPr>
          <w:trHeight w:val="500"/>
          <w:tblHeader/>
        </w:trPr>
        <w:tc>
          <w:tcPr>
            <w:tcW w:w="805" w:type="dxa"/>
          </w:tcPr>
          <w:p w:rsidR="00A65228" w:rsidRPr="00A65228" w:rsidRDefault="00A65228" w:rsidP="00A65228">
            <w:pPr>
              <w:pStyle w:val="leftspacing0"/>
              <w:rPr>
                <w:rStyle w:val="font11"/>
              </w:rPr>
            </w:pPr>
            <w:r w:rsidRPr="00A65228">
              <w:rPr>
                <w:rStyle w:val="font11"/>
              </w:rPr>
              <w:t>ОР 1</w:t>
            </w:r>
          </w:p>
        </w:tc>
        <w:tc>
          <w:tcPr>
            <w:tcW w:w="1848" w:type="dxa"/>
          </w:tcPr>
          <w:p w:rsidR="00A65228" w:rsidRPr="00A65228" w:rsidRDefault="00A65228" w:rsidP="00A652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65228">
              <w:rPr>
                <w:rFonts w:ascii="Times New Roman" w:eastAsia="Times New Roman" w:hAnsi="Times New Roman"/>
                <w:sz w:val="22"/>
                <w:szCs w:val="22"/>
              </w:rPr>
              <w:t xml:space="preserve">Демонстрирует умения применять организаторские способности </w:t>
            </w:r>
            <w:r w:rsidRPr="00A65228">
              <w:rPr>
                <w:rFonts w:ascii="Times New Roman" w:hAnsi="Times New Roman"/>
                <w:sz w:val="22"/>
                <w:szCs w:val="22"/>
              </w:rPr>
              <w:t xml:space="preserve"> в области управления экономикой образовательной организации</w:t>
            </w:r>
          </w:p>
        </w:tc>
        <w:tc>
          <w:tcPr>
            <w:tcW w:w="1283" w:type="dxa"/>
          </w:tcPr>
          <w:p w:rsidR="00A65228" w:rsidRPr="00A65228" w:rsidRDefault="00A65228" w:rsidP="00A65228">
            <w:pPr>
              <w:pStyle w:val="leftspacing0"/>
              <w:rPr>
                <w:rStyle w:val="font11"/>
              </w:rPr>
            </w:pPr>
            <w:r w:rsidRPr="00A65228">
              <w:rPr>
                <w:rStyle w:val="font11"/>
              </w:rPr>
              <w:t>ОР 1.1.</w:t>
            </w:r>
          </w:p>
        </w:tc>
        <w:tc>
          <w:tcPr>
            <w:tcW w:w="1910" w:type="dxa"/>
          </w:tcPr>
          <w:p w:rsidR="00A65228" w:rsidRPr="00A65228" w:rsidRDefault="00A65228" w:rsidP="00A652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65228">
              <w:rPr>
                <w:rFonts w:ascii="Times New Roman" w:eastAsia="Times New Roman" w:hAnsi="Times New Roman" w:cstheme="minorBidi"/>
                <w:sz w:val="22"/>
                <w:szCs w:val="22"/>
              </w:rPr>
              <w:t>Демонстрирует применение полученных организационных навыков для проведения экономического анализа</w:t>
            </w:r>
            <w:r w:rsidRPr="00A6522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деятельности </w:t>
            </w:r>
            <w:r w:rsidRPr="00A65228">
              <w:rPr>
                <w:rFonts w:ascii="Times New Roman" w:hAnsi="Times New Roman"/>
                <w:sz w:val="22"/>
                <w:szCs w:val="22"/>
              </w:rPr>
              <w:t>образовательной организации</w:t>
            </w:r>
          </w:p>
        </w:tc>
        <w:tc>
          <w:tcPr>
            <w:tcW w:w="1943" w:type="dxa"/>
          </w:tcPr>
          <w:p w:rsidR="00A65228" w:rsidRPr="00A65228" w:rsidRDefault="00A65228" w:rsidP="00A65228">
            <w:pPr>
              <w:pStyle w:val="aa"/>
              <w:rPr>
                <w:color w:val="000000"/>
                <w:sz w:val="22"/>
                <w:szCs w:val="22"/>
              </w:rPr>
            </w:pPr>
            <w:r w:rsidRPr="00A65228">
              <w:rPr>
                <w:sz w:val="22"/>
                <w:szCs w:val="22"/>
              </w:rPr>
              <w:t>УК.1.3.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705" w:type="dxa"/>
          </w:tcPr>
          <w:p w:rsidR="00A65228" w:rsidRPr="00A65228" w:rsidRDefault="00A65228" w:rsidP="00A65228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652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Критерии оценки выполнения практических работ;</w:t>
            </w:r>
          </w:p>
          <w:p w:rsidR="00A65228" w:rsidRPr="00A65228" w:rsidRDefault="00A65228" w:rsidP="00A65228">
            <w:pPr>
              <w:spacing w:line="240" w:lineRule="auto"/>
              <w:contextualSpacing/>
              <w:rPr>
                <w:rStyle w:val="font11"/>
                <w:rFonts w:eastAsia="Calibri"/>
              </w:rPr>
            </w:pPr>
            <w:r w:rsidRPr="00A652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формы для оценки тестовых заданий</w:t>
            </w:r>
          </w:p>
        </w:tc>
      </w:tr>
      <w:tr w:rsidR="00A65228" w:rsidRPr="00F42AA9" w:rsidTr="00A65228">
        <w:trPr>
          <w:trHeight w:val="500"/>
          <w:tblHeader/>
        </w:trPr>
        <w:tc>
          <w:tcPr>
            <w:tcW w:w="805" w:type="dxa"/>
          </w:tcPr>
          <w:p w:rsidR="00A65228" w:rsidRPr="00A65228" w:rsidRDefault="00A65228" w:rsidP="00A65228">
            <w:pPr>
              <w:pStyle w:val="leftspacing0"/>
              <w:rPr>
                <w:rStyle w:val="font11"/>
              </w:rPr>
            </w:pPr>
            <w:r w:rsidRPr="00A65228">
              <w:rPr>
                <w:rStyle w:val="font11"/>
              </w:rPr>
              <w:t>ОР 2</w:t>
            </w:r>
          </w:p>
        </w:tc>
        <w:tc>
          <w:tcPr>
            <w:tcW w:w="1848" w:type="dxa"/>
          </w:tcPr>
          <w:p w:rsidR="00A65228" w:rsidRPr="00A65228" w:rsidRDefault="00A65228" w:rsidP="00A652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65228">
              <w:rPr>
                <w:rFonts w:ascii="Times New Roman" w:eastAsia="Times New Roman" w:hAnsi="Times New Roman"/>
                <w:sz w:val="22"/>
                <w:szCs w:val="22"/>
              </w:rPr>
              <w:t xml:space="preserve">Демонстрирует умение решать управленческие задачи </w:t>
            </w:r>
            <w:r w:rsidRPr="00A65228">
              <w:rPr>
                <w:rFonts w:ascii="Times New Roman" w:hAnsi="Times New Roman"/>
                <w:sz w:val="22"/>
                <w:szCs w:val="22"/>
              </w:rPr>
              <w:t>в экономической деятельности образовательной организации</w:t>
            </w:r>
          </w:p>
        </w:tc>
        <w:tc>
          <w:tcPr>
            <w:tcW w:w="1283" w:type="dxa"/>
          </w:tcPr>
          <w:p w:rsidR="00A65228" w:rsidRPr="00A65228" w:rsidRDefault="00A65228" w:rsidP="00A65228">
            <w:pPr>
              <w:pStyle w:val="leftspacing0"/>
              <w:rPr>
                <w:rStyle w:val="font11"/>
              </w:rPr>
            </w:pPr>
            <w:r w:rsidRPr="00A65228">
              <w:rPr>
                <w:rStyle w:val="font11"/>
              </w:rPr>
              <w:t>ОР 2.1.</w:t>
            </w:r>
          </w:p>
        </w:tc>
        <w:tc>
          <w:tcPr>
            <w:tcW w:w="1910" w:type="dxa"/>
          </w:tcPr>
          <w:p w:rsidR="00A65228" w:rsidRPr="00A65228" w:rsidRDefault="00A65228" w:rsidP="00A6522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5228">
              <w:rPr>
                <w:rFonts w:ascii="Times New Roman" w:hAnsi="Times New Roman" w:cs="Times New Roman"/>
                <w:sz w:val="22"/>
                <w:szCs w:val="22"/>
              </w:rPr>
              <w:t xml:space="preserve">Демонстрирует навыки применения знаний экономического анализа для эффективной организации и оценки управленческого процесса в </w:t>
            </w:r>
            <w:r w:rsidRPr="00A65228">
              <w:rPr>
                <w:rFonts w:ascii="Times New Roman" w:hAnsi="Times New Roman"/>
                <w:sz w:val="22"/>
                <w:szCs w:val="22"/>
              </w:rPr>
              <w:t>деятельности образовательной организации</w:t>
            </w:r>
          </w:p>
        </w:tc>
        <w:tc>
          <w:tcPr>
            <w:tcW w:w="1943" w:type="dxa"/>
          </w:tcPr>
          <w:p w:rsidR="00A65228" w:rsidRPr="00A65228" w:rsidRDefault="00A65228" w:rsidP="00A65228">
            <w:pPr>
              <w:pStyle w:val="aa"/>
              <w:rPr>
                <w:color w:val="000000"/>
                <w:sz w:val="22"/>
                <w:szCs w:val="22"/>
              </w:rPr>
            </w:pPr>
            <w:r w:rsidRPr="00A65228">
              <w:rPr>
                <w:sz w:val="22"/>
                <w:szCs w:val="22"/>
              </w:rPr>
              <w:t>ОПК.8.1. Владеет методами научно-педагогического  исследования в предметной области</w:t>
            </w:r>
          </w:p>
        </w:tc>
        <w:tc>
          <w:tcPr>
            <w:tcW w:w="1705" w:type="dxa"/>
          </w:tcPr>
          <w:p w:rsidR="00A65228" w:rsidRPr="00A65228" w:rsidRDefault="00A65228" w:rsidP="00A65228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652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Критерии оценки выполнения практических работ;</w:t>
            </w:r>
          </w:p>
          <w:p w:rsidR="00A65228" w:rsidRPr="00A65228" w:rsidRDefault="00A65228" w:rsidP="00A65228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652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формы для оценки тестовых заданий</w:t>
            </w:r>
          </w:p>
        </w:tc>
      </w:tr>
    </w:tbl>
    <w:p w:rsidR="00F42AA9" w:rsidRPr="00F42AA9" w:rsidRDefault="00F42AA9" w:rsidP="00A65228">
      <w:pPr>
        <w:pStyle w:val="centerspacing0"/>
        <w:rPr>
          <w:rStyle w:val="font12"/>
        </w:rPr>
      </w:pPr>
    </w:p>
    <w:p w:rsidR="00F42AA9" w:rsidRPr="002665F8" w:rsidRDefault="00F42AA9" w:rsidP="002665F8">
      <w:pPr>
        <w:pStyle w:val="3"/>
        <w:ind w:firstLine="709"/>
        <w:rPr>
          <w:rFonts w:ascii="Times New Roman" w:hAnsi="Times New Roman" w:cs="Times New Roman"/>
          <w:color w:val="auto"/>
        </w:rPr>
      </w:pPr>
      <w:bookmarkStart w:id="7" w:name="_Toc16"/>
      <w:r w:rsidRPr="002665F8">
        <w:rPr>
          <w:rFonts w:ascii="Times New Roman" w:hAnsi="Times New Roman" w:cs="Times New Roman"/>
          <w:color w:val="auto"/>
        </w:rPr>
        <w:t>5. Содержание дисциплины</w:t>
      </w:r>
      <w:bookmarkEnd w:id="7"/>
    </w:p>
    <w:p w:rsidR="00F42AA9" w:rsidRPr="002665F8" w:rsidRDefault="00F42AA9" w:rsidP="002665F8">
      <w:pPr>
        <w:pStyle w:val="4"/>
        <w:ind w:firstLine="709"/>
        <w:rPr>
          <w:rFonts w:ascii="Times New Roman" w:hAnsi="Times New Roman" w:cs="Times New Roman"/>
          <w:color w:val="auto"/>
        </w:rPr>
      </w:pPr>
      <w:bookmarkStart w:id="8" w:name="_Toc17"/>
      <w:r w:rsidRPr="002665F8">
        <w:rPr>
          <w:rFonts w:ascii="Times New Roman" w:hAnsi="Times New Roman" w:cs="Times New Roman"/>
          <w:color w:val="auto"/>
        </w:rPr>
        <w:t>5.1. Тематический план</w:t>
      </w:r>
      <w:bookmarkEnd w:id="8"/>
    </w:p>
    <w:tbl>
      <w:tblPr>
        <w:tblW w:w="5030" w:type="pct"/>
        <w:tblInd w:w="-106" w:type="dxa"/>
        <w:tblLayout w:type="fixed"/>
        <w:tblLook w:val="0000"/>
      </w:tblPr>
      <w:tblGrid>
        <w:gridCol w:w="4487"/>
        <w:gridCol w:w="833"/>
        <w:gridCol w:w="890"/>
        <w:gridCol w:w="1378"/>
        <w:gridCol w:w="1204"/>
        <w:gridCol w:w="835"/>
      </w:tblGrid>
      <w:tr w:rsidR="00F42AA9" w:rsidRPr="00F42AA9" w:rsidTr="00097DF2">
        <w:trPr>
          <w:trHeight w:val="203"/>
        </w:trPr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F42AA9" w:rsidRPr="00F42AA9" w:rsidTr="00097DF2">
        <w:trPr>
          <w:trHeight w:val="533"/>
        </w:trPr>
        <w:tc>
          <w:tcPr>
            <w:tcW w:w="44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F42AA9" w:rsidP="006E2E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Контактная СР (в т.ч.</w:t>
            </w:r>
          </w:p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Практики.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F42AA9">
              <w:rPr>
                <w:rFonts w:ascii="Times New Roman" w:hAnsi="Times New Roman"/>
                <w:b/>
                <w:color w:val="000000"/>
              </w:rPr>
              <w:t>Раздел 1. Основные понятия курса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53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097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1.1. </w:t>
            </w:r>
            <w:r w:rsidR="00150E80" w:rsidRPr="00150E80">
              <w:rPr>
                <w:rFonts w:ascii="Times New Roman" w:hAnsi="Times New Roman"/>
                <w:color w:val="000000"/>
              </w:rPr>
              <w:t>Образовательная организация как участник финансово-экономических отношений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097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1.2. </w:t>
            </w:r>
            <w:r w:rsidR="00150E80" w:rsidRPr="00097DF2">
              <w:rPr>
                <w:rFonts w:ascii="Times New Roman" w:hAnsi="Times New Roman"/>
                <w:color w:val="000000"/>
              </w:rPr>
              <w:t>Финансовое обеспечение образовательной организации за счет бюджетов различного уровня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097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1.3. </w:t>
            </w:r>
            <w:r w:rsidR="00150E80" w:rsidRPr="00097DF2">
              <w:rPr>
                <w:rFonts w:ascii="Times New Roman" w:hAnsi="Times New Roman"/>
                <w:color w:val="000000"/>
              </w:rPr>
              <w:t xml:space="preserve">Экономическое управление в образовательной организации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097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1.4. </w:t>
            </w:r>
            <w:r w:rsidR="00150E80" w:rsidRPr="00097DF2">
              <w:rPr>
                <w:rFonts w:ascii="Times New Roman" w:hAnsi="Times New Roman"/>
                <w:color w:val="000000"/>
              </w:rPr>
              <w:t xml:space="preserve">Формирование государственных (муниципальных) заданий для образовательных организаций. Субсидии </w:t>
            </w:r>
            <w:r w:rsidR="00150E80" w:rsidRPr="00097DF2">
              <w:rPr>
                <w:rFonts w:ascii="Times New Roman" w:hAnsi="Times New Roman"/>
                <w:color w:val="000000"/>
              </w:rPr>
              <w:lastRenderedPageBreak/>
              <w:t>образовательных организаций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097DF2">
            <w:pPr>
              <w:spacing w:after="0" w:line="240" w:lineRule="auto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  <w:b/>
                <w:color w:val="000000"/>
              </w:rPr>
              <w:lastRenderedPageBreak/>
              <w:t xml:space="preserve">Раздел 2. Сущность организации процесса </w:t>
            </w:r>
            <w:r w:rsidR="00097DF2">
              <w:rPr>
                <w:rFonts w:ascii="Times New Roman" w:hAnsi="Times New Roman"/>
                <w:b/>
                <w:color w:val="000000"/>
              </w:rPr>
              <w:t xml:space="preserve">экономического анализа </w:t>
            </w:r>
            <w:r w:rsidR="00097DF2" w:rsidRPr="00097DF2">
              <w:rPr>
                <w:rFonts w:ascii="Times New Roman" w:hAnsi="Times New Roman"/>
                <w:b/>
                <w:color w:val="000000"/>
              </w:rPr>
              <w:t>образовательной организации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7B5AB3" w:rsidP="006E2E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097DF2" w:rsidRDefault="00097DF2" w:rsidP="00097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2.1. </w:t>
            </w:r>
            <w:r w:rsidR="00150E80" w:rsidRPr="00097DF2">
              <w:rPr>
                <w:rFonts w:ascii="Times New Roman" w:hAnsi="Times New Roman"/>
                <w:color w:val="000000"/>
              </w:rPr>
              <w:t>Трудовые ресурсы образовательной организации и система оплаты труда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097DF2" w:rsidRDefault="00F42AA9" w:rsidP="00097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42AA9">
              <w:rPr>
                <w:rFonts w:ascii="Times New Roman" w:hAnsi="Times New Roman"/>
                <w:color w:val="000000"/>
              </w:rPr>
              <w:t xml:space="preserve">2.2. </w:t>
            </w:r>
            <w:r w:rsidR="00150E80" w:rsidRPr="00097DF2">
              <w:rPr>
                <w:rFonts w:ascii="Times New Roman" w:hAnsi="Times New Roman"/>
                <w:color w:val="000000"/>
              </w:rPr>
              <w:t>Планирование финансово-хозяйственной деятельности образовательных организаций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097DF2" w:rsidRDefault="00097DF2" w:rsidP="00097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2.3. </w:t>
            </w:r>
            <w:r w:rsidR="00150E80" w:rsidRPr="00097DF2">
              <w:rPr>
                <w:rFonts w:ascii="Times New Roman" w:hAnsi="Times New Roman"/>
                <w:color w:val="000000"/>
              </w:rPr>
              <w:t>Деятельность образовательных организаций, приносящая доход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2AA9">
              <w:rPr>
                <w:rFonts w:ascii="Times New Roman" w:hAnsi="Times New Roman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F42AA9" w:rsidRPr="00F42AA9" w:rsidTr="00097DF2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097DF2" w:rsidRDefault="00097DF2" w:rsidP="00097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2.4. </w:t>
            </w:r>
            <w:r w:rsidR="00150E80" w:rsidRPr="00097DF2">
              <w:rPr>
                <w:rFonts w:ascii="Times New Roman" w:hAnsi="Times New Roman"/>
                <w:color w:val="000000"/>
              </w:rPr>
              <w:t>Финансовый контроль в сфере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7B5AB3" w:rsidP="006E2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F42AA9" w:rsidRPr="00F42AA9" w:rsidTr="00097DF2">
        <w:trPr>
          <w:trHeight w:val="357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F42AA9" w:rsidP="006E2E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F42AA9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AA9" w:rsidRPr="00F42AA9" w:rsidRDefault="00097DF2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AA9" w:rsidRPr="00F42AA9" w:rsidRDefault="00097DF2" w:rsidP="006E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108</w:t>
            </w:r>
          </w:p>
        </w:tc>
      </w:tr>
    </w:tbl>
    <w:p w:rsidR="00F42AA9" w:rsidRPr="00F42AA9" w:rsidRDefault="00F42AA9" w:rsidP="00F42AA9">
      <w:pPr>
        <w:pStyle w:val="centerspacing01"/>
        <w:rPr>
          <w:rStyle w:val="font12"/>
        </w:rPr>
      </w:pPr>
    </w:p>
    <w:p w:rsidR="00F42AA9" w:rsidRPr="00A65228" w:rsidRDefault="00F42AA9" w:rsidP="002665F8">
      <w:pPr>
        <w:pStyle w:val="4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9" w:name="_Toc18"/>
      <w:r w:rsidRPr="00A65228">
        <w:rPr>
          <w:rFonts w:ascii="Times New Roman" w:hAnsi="Times New Roman" w:cs="Times New Roman"/>
          <w:color w:val="auto"/>
        </w:rPr>
        <w:t>5.2. Методы обучения</w:t>
      </w:r>
      <w:bookmarkEnd w:id="9"/>
    </w:p>
    <w:p w:rsidR="00F42AA9" w:rsidRPr="00A65228" w:rsidRDefault="00F42AA9" w:rsidP="002665F8">
      <w:pPr>
        <w:tabs>
          <w:tab w:val="left" w:pos="160"/>
          <w:tab w:val="left" w:pos="415"/>
        </w:tabs>
        <w:spacing w:after="0"/>
        <w:ind w:firstLine="709"/>
        <w:contextualSpacing/>
        <w:rPr>
          <w:rFonts w:ascii="Times New Roman" w:hAnsi="Times New Roman"/>
        </w:rPr>
      </w:pPr>
      <w:r w:rsidRPr="00A65228">
        <w:rPr>
          <w:rFonts w:ascii="Times New Roman" w:hAnsi="Times New Roman"/>
        </w:rPr>
        <w:t>Метод проблемного обучения</w:t>
      </w:r>
    </w:p>
    <w:p w:rsidR="00F42AA9" w:rsidRPr="00A65228" w:rsidRDefault="00F42AA9" w:rsidP="002665F8">
      <w:pPr>
        <w:tabs>
          <w:tab w:val="left" w:pos="160"/>
          <w:tab w:val="left" w:pos="415"/>
        </w:tabs>
        <w:spacing w:after="0"/>
        <w:ind w:firstLine="709"/>
        <w:contextualSpacing/>
        <w:rPr>
          <w:rFonts w:ascii="Times New Roman" w:hAnsi="Times New Roman"/>
        </w:rPr>
      </w:pPr>
      <w:r w:rsidRPr="00A65228">
        <w:rPr>
          <w:rFonts w:ascii="Times New Roman" w:hAnsi="Times New Roman"/>
        </w:rPr>
        <w:t>Выполнение практических работ</w:t>
      </w:r>
    </w:p>
    <w:p w:rsidR="00F42AA9" w:rsidRPr="00A65228" w:rsidRDefault="00F42AA9" w:rsidP="002665F8">
      <w:pPr>
        <w:pStyle w:val="3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10" w:name="_Toc19"/>
    </w:p>
    <w:bookmarkEnd w:id="10"/>
    <w:p w:rsidR="00F42AA9" w:rsidRPr="00A65228" w:rsidRDefault="00F42AA9" w:rsidP="002665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A65228">
        <w:rPr>
          <w:rFonts w:ascii="Times New Roman" w:hAnsi="Times New Roman"/>
          <w:b/>
          <w:bCs/>
        </w:rPr>
        <w:t>6. Рейтинг-план</w:t>
      </w:r>
    </w:p>
    <w:p w:rsidR="00F42AA9" w:rsidRDefault="00F42AA9" w:rsidP="002665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</w:rPr>
      </w:pPr>
      <w:r w:rsidRPr="00F42AA9">
        <w:rPr>
          <w:rFonts w:ascii="Times New Roman" w:hAnsi="Times New Roman"/>
          <w:i/>
          <w:iCs/>
        </w:rPr>
        <w:t>6.1. Рейтинг-план дисциплины</w:t>
      </w:r>
    </w:p>
    <w:tbl>
      <w:tblPr>
        <w:tblW w:w="5000" w:type="pct"/>
        <w:tblInd w:w="-106" w:type="dxa"/>
        <w:tblLayout w:type="fixed"/>
        <w:tblLook w:val="000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B4016D" w:rsidRPr="00F12582" w:rsidTr="00AB758C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4016D" w:rsidRPr="00F12582" w:rsidTr="00AB758C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4016D" w:rsidRPr="00F12582" w:rsidTr="00AB758C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0D53D7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0D53D7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016D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Pr="00163B47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016D" w:rsidRPr="00F12582" w:rsidTr="00AB758C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0D53D7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016D" w:rsidRPr="00F12582" w:rsidTr="00AB758C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163B47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163B47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016D" w:rsidRPr="00F12582" w:rsidTr="00AB758C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016D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Pr="00163B47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016D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016D" w:rsidRPr="00F12582" w:rsidRDefault="00B4016D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4016D" w:rsidRDefault="00B4016D" w:rsidP="002665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</w:rPr>
      </w:pPr>
    </w:p>
    <w:p w:rsidR="00F42AA9" w:rsidRPr="00F42AA9" w:rsidRDefault="00F42AA9" w:rsidP="00F42A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F42AA9" w:rsidRPr="00F42AA9" w:rsidRDefault="00F42AA9" w:rsidP="00F42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</w:rPr>
        <w:t xml:space="preserve">7.1. </w:t>
      </w:r>
      <w:r w:rsidRPr="00F42AA9">
        <w:rPr>
          <w:rFonts w:ascii="Times New Roman" w:hAnsi="Times New Roman"/>
          <w:bCs/>
          <w:i/>
          <w:iCs/>
        </w:rPr>
        <w:t>Основная литература</w:t>
      </w:r>
    </w:p>
    <w:p w:rsidR="0086186F" w:rsidRDefault="0086186F" w:rsidP="00573FA9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733A46">
        <w:rPr>
          <w:rFonts w:ascii="Times New Roman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Москва: Издательство «Флинта», 2017. - 244 с. : табл., схем. - ISBN 978-5-9765-1174-3; То же [Электронный ресурс]. - URL: http://biblioclub.ru/index.php?page=book&amp;id=103306</w:t>
      </w:r>
    </w:p>
    <w:p w:rsidR="00F42AA9" w:rsidRPr="0086186F" w:rsidRDefault="00B55D8A" w:rsidP="00573FA9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</w:rPr>
      </w:pPr>
      <w:r w:rsidRPr="0086186F">
        <w:rPr>
          <w:rFonts w:ascii="Times New Roman" w:hAnsi="Times New Roman" w:cs="Times New Roman"/>
          <w:color w:val="000000" w:themeColor="text1"/>
        </w:rPr>
        <w:t>Косолапова, М.В. Комплексный экономический анализ хозяйственной деятельности: учебник / М.В. Косолапова, В.А. Свободин. – Москва: Дашков и К°, 2018. – 247 с.: ил. – Режим доступа: по подписке. – URL: </w:t>
      </w:r>
      <w:hyperlink r:id="rId11" w:history="1">
        <w:r w:rsidRPr="0086186F">
          <w:rPr>
            <w:rFonts w:ascii="Times New Roman" w:hAnsi="Times New Roman" w:cs="Times New Roman"/>
            <w:color w:val="000000" w:themeColor="text1"/>
          </w:rPr>
          <w:t>http://biblioclub.ru/index.php?page=book&amp;id=495781</w:t>
        </w:r>
      </w:hyperlink>
      <w:r w:rsidRPr="0086186F">
        <w:rPr>
          <w:rFonts w:ascii="Times New Roman" w:hAnsi="Times New Roman" w:cs="Times New Roman"/>
          <w:color w:val="000000" w:themeColor="text1"/>
        </w:rPr>
        <w:t> </w:t>
      </w:r>
    </w:p>
    <w:p w:rsidR="00F42AA9" w:rsidRDefault="00F42AA9" w:rsidP="00F42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:rsidR="00F42AA9" w:rsidRPr="00F42AA9" w:rsidRDefault="00F42AA9" w:rsidP="00F42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  <w:iCs/>
        </w:rPr>
        <w:t>7.2. Дополнительная литература</w:t>
      </w:r>
    </w:p>
    <w:p w:rsidR="00F42AA9" w:rsidRDefault="00B55D8A" w:rsidP="00573FA9">
      <w:pPr>
        <w:pStyle w:val="a4"/>
        <w:numPr>
          <w:ilvl w:val="0"/>
          <w:numId w:val="41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B55D8A">
        <w:rPr>
          <w:rFonts w:ascii="Times New Roman" w:hAnsi="Times New Roman" w:cs="Times New Roman"/>
          <w:color w:val="000000" w:themeColor="text1"/>
        </w:rPr>
        <w:lastRenderedPageBreak/>
        <w:t>Дейнека, А.В. Управление персоналом организации: учебник / А.В. Дейнека. – Москва : Дашков и К°, 2020. – 288 с. : ил. – (Учебные издания для бакалавров). – Режим доступа: по подписке. – URL: http://biblioclub.ru/index.php?page=book&amp;id=573308 </w:t>
      </w:r>
    </w:p>
    <w:p w:rsidR="00B55D8A" w:rsidRDefault="00B55D8A" w:rsidP="00573FA9">
      <w:pPr>
        <w:pStyle w:val="a4"/>
        <w:numPr>
          <w:ilvl w:val="0"/>
          <w:numId w:val="41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B55D8A">
        <w:rPr>
          <w:rFonts w:ascii="Times New Roman" w:hAnsi="Times New Roman" w:cs="Times New Roman"/>
          <w:color w:val="000000" w:themeColor="text1"/>
        </w:rPr>
        <w:t>Киселев, А.А. Риск-менеджмент в управлении организациями: учебник для бакалавриата : [16+] / А.А. Киселев. – Москва ; Берлин : Директ-Медиа, 2020. – 173 с. : ил., схем. – Режим доступа: по подписке. – URL: </w:t>
      </w:r>
      <w:hyperlink r:id="rId12" w:history="1">
        <w:r w:rsidRPr="00B55D8A">
          <w:rPr>
            <w:rFonts w:ascii="Times New Roman" w:hAnsi="Times New Roman" w:cs="Times New Roman"/>
            <w:color w:val="000000" w:themeColor="text1"/>
          </w:rPr>
          <w:t>http://biblioclub.ru/index.php?page=book&amp;id=575459</w:t>
        </w:r>
      </w:hyperlink>
    </w:p>
    <w:p w:rsidR="00B55D8A" w:rsidRDefault="00B55D8A" w:rsidP="00573FA9">
      <w:pPr>
        <w:pStyle w:val="a4"/>
        <w:numPr>
          <w:ilvl w:val="0"/>
          <w:numId w:val="41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F42AA9">
        <w:rPr>
          <w:rFonts w:ascii="Times New Roman" w:hAnsi="Times New Roman" w:cs="Times New Roman"/>
          <w:color w:val="000000" w:themeColor="text1"/>
        </w:rPr>
        <w:t>Курочкин, В.Н. Организация, нормирование и оплата труда: учебное пособие / В.Н. Курочкин. - Москва; Берлин: Директ-Медиа, 2014. - 234 с.: ил. - Библиогр. в кн. - ISBN 978-5-4475-0443-4; То же [Электронный ресурс]. - URL: </w:t>
      </w:r>
      <w:hyperlink r:id="rId13" w:history="1">
        <w:r w:rsidRPr="00573FA9">
          <w:t>http://biblioclub.ru/index.php?page=book&amp;id=254126</w:t>
        </w:r>
      </w:hyperlink>
      <w:r w:rsidRPr="00F42AA9">
        <w:rPr>
          <w:rFonts w:ascii="Times New Roman" w:hAnsi="Times New Roman" w:cs="Times New Roman"/>
          <w:color w:val="000000" w:themeColor="text1"/>
        </w:rPr>
        <w:t>.</w:t>
      </w:r>
    </w:p>
    <w:p w:rsidR="0086186F" w:rsidRPr="00F42AA9" w:rsidRDefault="0086186F" w:rsidP="00573FA9">
      <w:pPr>
        <w:pStyle w:val="a4"/>
        <w:numPr>
          <w:ilvl w:val="0"/>
          <w:numId w:val="41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B55D8A">
        <w:rPr>
          <w:rFonts w:ascii="Times New Roman" w:hAnsi="Times New Roman" w:cs="Times New Roman"/>
          <w:color w:val="000000" w:themeColor="text1"/>
        </w:rPr>
        <w:t>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с. : ил., табл. - ISBN 978-5-4475-2476-0; То же [Электронный ресурс]. - URL: </w:t>
      </w:r>
      <w:r w:rsidRPr="00573FA9">
        <w:rPr>
          <w:rFonts w:ascii="Times New Roman" w:hAnsi="Times New Roman" w:cs="Times New Roman"/>
          <w:color w:val="000000" w:themeColor="text1"/>
        </w:rPr>
        <w:t>http://biblioclub.ru/index.php?page=book&amp;id=275155</w:t>
      </w:r>
      <w:r w:rsidRPr="00B55D8A">
        <w:rPr>
          <w:rFonts w:ascii="Times New Roman" w:hAnsi="Times New Roman" w:cs="Times New Roman"/>
          <w:color w:val="000000" w:themeColor="text1"/>
        </w:rPr>
        <w:t>.</w:t>
      </w:r>
    </w:p>
    <w:p w:rsidR="00F42AA9" w:rsidRPr="00F42AA9" w:rsidRDefault="00F42AA9" w:rsidP="00F42AA9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42AA9" w:rsidRPr="00F42AA9" w:rsidRDefault="00F42AA9" w:rsidP="00F42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F42AA9" w:rsidRPr="00573FA9" w:rsidRDefault="00F42AA9" w:rsidP="00A65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</w:rPr>
      </w:pPr>
      <w:r w:rsidRPr="00573FA9">
        <w:rPr>
          <w:rFonts w:ascii="Times New Roman" w:hAnsi="Times New Roman"/>
          <w:bCs/>
          <w:iCs/>
          <w:color w:val="000000" w:themeColor="text1"/>
        </w:rPr>
        <w:t xml:space="preserve">1. </w:t>
      </w:r>
      <w:r w:rsidR="00017E35" w:rsidRPr="00573FA9">
        <w:rPr>
          <w:rFonts w:ascii="Times New Roman" w:eastAsiaTheme="minorHAnsi" w:hAnsi="Times New Roman"/>
          <w:color w:val="000000" w:themeColor="text1"/>
        </w:rPr>
        <w:t>Соловьева, Н.А. Комплексный анализ хозяйственной деятельности: учебное пособие / Н.А. Соловьева, Ш.А. Шовхалов ; Сибирский Федеральный университет. – Красноярск: СФУ, 2016. – 113 с.: ил. – Режим доступа: по подписке. – URL: </w:t>
      </w:r>
      <w:hyperlink r:id="rId14" w:history="1">
        <w:r w:rsidR="00017E35" w:rsidRPr="00573FA9">
          <w:rPr>
            <w:rFonts w:ascii="Times New Roman" w:eastAsiaTheme="minorHAnsi" w:hAnsi="Times New Roman"/>
            <w:color w:val="000000" w:themeColor="text1"/>
          </w:rPr>
          <w:t>http://biblioclub.ru/index.php?page=book&amp;id=497708</w:t>
        </w:r>
      </w:hyperlink>
    </w:p>
    <w:p w:rsidR="00F42AA9" w:rsidRPr="00573FA9" w:rsidRDefault="00F42AA9" w:rsidP="00A65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</w:rPr>
      </w:pPr>
    </w:p>
    <w:p w:rsidR="00F42AA9" w:rsidRPr="00F42AA9" w:rsidRDefault="00F42AA9" w:rsidP="00F42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42AA9" w:rsidRPr="00F42AA9" w:rsidRDefault="00F42AA9" w:rsidP="00F42AA9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F42AA9">
        <w:rPr>
          <w:rFonts w:ascii="Times New Roman" w:hAnsi="Times New Roman"/>
          <w:color w:val="000000"/>
        </w:rPr>
        <w:t xml:space="preserve">1. </w:t>
      </w:r>
      <w:r w:rsidR="00017E35" w:rsidRPr="00017E35">
        <w:rPr>
          <w:rFonts w:ascii="Times New Roman" w:hAnsi="Times New Roman"/>
          <w:color w:val="000000" w:themeColor="text1"/>
        </w:rPr>
        <w:t>Ермишина, А.В. Экономика фирмы: учебник / А.В. Ермишина ; Министерство науки и высшего образования РФ, Южный федеральный университет. – Ростов-на-Дону ; Таганрог : Южный федеральный университет, 2018. – 357 с. : ил. – Режим доступа: по подписке. – URL: http://biblioclub.ru/index.php?page=book&amp;id=561014</w:t>
      </w:r>
    </w:p>
    <w:p w:rsidR="00F42AA9" w:rsidRPr="00F42AA9" w:rsidRDefault="00F42AA9" w:rsidP="00F42AA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42AA9" w:rsidRPr="00F42AA9" w:rsidRDefault="00F42AA9" w:rsidP="00F42AA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42AA9" w:rsidRPr="00F42AA9" w:rsidRDefault="00F42AA9" w:rsidP="00F42A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8. Фонды оценочных средств</w:t>
      </w:r>
    </w:p>
    <w:p w:rsidR="00F42AA9" w:rsidRPr="00F42AA9" w:rsidRDefault="00F42AA9" w:rsidP="00F42AA9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F42AA9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F42AA9" w:rsidRPr="00F42AA9" w:rsidRDefault="00F42AA9" w:rsidP="00F42AA9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</w:p>
    <w:p w:rsidR="00F42AA9" w:rsidRPr="00F42AA9" w:rsidRDefault="00F42AA9" w:rsidP="00F42A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F42AA9" w:rsidRPr="00F42AA9" w:rsidRDefault="00F42AA9" w:rsidP="00F42A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 w:themeColor="text1"/>
        </w:rPr>
      </w:pPr>
      <w:r w:rsidRPr="00F42AA9">
        <w:rPr>
          <w:rFonts w:ascii="Times New Roman" w:hAnsi="Times New Roman"/>
          <w:bCs/>
          <w:i/>
          <w:color w:val="000000" w:themeColor="text1"/>
        </w:rPr>
        <w:t>9.1. Описание материально-технической базы</w:t>
      </w:r>
    </w:p>
    <w:p w:rsidR="00F42AA9" w:rsidRPr="00F42AA9" w:rsidRDefault="00F42AA9" w:rsidP="00F42AA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42AA9">
        <w:rPr>
          <w:rFonts w:ascii="Times New Roman" w:hAnsi="Times New Roman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F42AA9" w:rsidRPr="00F42AA9" w:rsidRDefault="00F42AA9" w:rsidP="00F42A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</w:p>
    <w:p w:rsidR="00F42AA9" w:rsidRPr="00F42AA9" w:rsidRDefault="00F42AA9" w:rsidP="00F42A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F42AA9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Информационные технологии: технология мультимедиа, Интернет-технология.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Перечень программного обеспечения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MicrosoftOffice;</w:t>
      </w:r>
    </w:p>
    <w:p w:rsidR="00F42AA9" w:rsidRPr="00A043FE" w:rsidRDefault="00F42AA9" w:rsidP="00F42AA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браузеры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Google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Chrome</w:t>
      </w:r>
      <w:r w:rsidRPr="00A043FE">
        <w:rPr>
          <w:rFonts w:ascii="Times New Roman" w:hAnsi="Times New Roman"/>
          <w:bCs/>
        </w:rPr>
        <w:t xml:space="preserve">, </w:t>
      </w:r>
      <w:r w:rsidRPr="00F42AA9">
        <w:rPr>
          <w:rFonts w:ascii="Times New Roman" w:hAnsi="Times New Roman"/>
          <w:bCs/>
          <w:lang w:val="en-US"/>
        </w:rPr>
        <w:t>Mozilla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Firefox</w:t>
      </w:r>
      <w:r w:rsidRPr="00A043FE">
        <w:rPr>
          <w:rFonts w:ascii="Times New Roman" w:hAnsi="Times New Roman"/>
          <w:bCs/>
        </w:rPr>
        <w:t xml:space="preserve">, </w:t>
      </w:r>
      <w:r w:rsidRPr="00F42AA9">
        <w:rPr>
          <w:rFonts w:ascii="Times New Roman" w:hAnsi="Times New Roman"/>
          <w:bCs/>
          <w:lang w:val="en-US"/>
        </w:rPr>
        <w:t>Opera</w:t>
      </w:r>
      <w:r w:rsidRPr="00A043FE">
        <w:rPr>
          <w:rFonts w:ascii="Times New Roman" w:hAnsi="Times New Roman"/>
          <w:bCs/>
        </w:rPr>
        <w:t xml:space="preserve">  </w:t>
      </w:r>
      <w:r w:rsidRPr="00F42AA9">
        <w:rPr>
          <w:rFonts w:ascii="Times New Roman" w:hAnsi="Times New Roman"/>
          <w:bCs/>
        </w:rPr>
        <w:t>илидр</w:t>
      </w:r>
      <w:r w:rsidRPr="00A043FE">
        <w:rPr>
          <w:rFonts w:ascii="Times New Roman" w:hAnsi="Times New Roman"/>
          <w:bCs/>
        </w:rPr>
        <w:t>.;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поисковые системы Google, Rambler, Yandex и др.;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lang w:val="en-US"/>
        </w:rPr>
      </w:pPr>
      <w:r w:rsidRPr="00F42AA9">
        <w:rPr>
          <w:rFonts w:ascii="Times New Roman" w:hAnsi="Times New Roman"/>
          <w:bCs/>
        </w:rPr>
        <w:t>облачныетехнологии</w:t>
      </w:r>
      <w:r w:rsidRPr="00F42AA9">
        <w:rPr>
          <w:rFonts w:ascii="Times New Roman" w:hAnsi="Times New Roman"/>
          <w:bCs/>
          <w:lang w:val="en-US"/>
        </w:rPr>
        <w:t xml:space="preserve"> Google </w:t>
      </w:r>
      <w:r w:rsidRPr="00F42AA9">
        <w:rPr>
          <w:rFonts w:ascii="Times New Roman" w:hAnsi="Times New Roman"/>
          <w:bCs/>
        </w:rPr>
        <w:t>или</w:t>
      </w:r>
      <w:r w:rsidRPr="00F42AA9">
        <w:rPr>
          <w:rFonts w:ascii="Times New Roman" w:hAnsi="Times New Roman"/>
          <w:bCs/>
          <w:lang w:val="en-US"/>
        </w:rPr>
        <w:t xml:space="preserve"> Microsoft Office on-line.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lang w:val="en-US"/>
        </w:rPr>
      </w:pPr>
    </w:p>
    <w:p w:rsidR="00F42AA9" w:rsidRPr="00F42AA9" w:rsidRDefault="00F42AA9" w:rsidP="00F42A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Перечень информационных справочных систем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www.biblioclub.ru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>ЭБС «Университетская библиотека онлайн»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www.elibrary.ru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>Научная электронная библиотека</w:t>
      </w:r>
    </w:p>
    <w:p w:rsidR="00F42AA9" w:rsidRPr="00F42AA9" w:rsidRDefault="00F42AA9" w:rsidP="00F42AA9">
      <w:pPr>
        <w:autoSpaceDE w:val="0"/>
        <w:autoSpaceDN w:val="0"/>
        <w:adjustRightInd w:val="0"/>
        <w:spacing w:after="0"/>
        <w:jc w:val="both"/>
        <w:rPr>
          <w:rStyle w:val="font12"/>
          <w:rFonts w:eastAsia="Calibri"/>
        </w:rPr>
      </w:pPr>
      <w:r w:rsidRPr="00F42AA9">
        <w:rPr>
          <w:rFonts w:ascii="Times New Roman" w:hAnsi="Times New Roman"/>
          <w:bCs/>
        </w:rPr>
        <w:t>www.ebiblioteka.ru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 xml:space="preserve">Универсальные базы данных изданий </w:t>
      </w:r>
    </w:p>
    <w:p w:rsid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5.2.</w:t>
      </w:r>
      <w:r w:rsidRPr="00F42AA9">
        <w:rPr>
          <w:sz w:val="24"/>
          <w:szCs w:val="24"/>
        </w:rPr>
        <w:t xml:space="preserve">Программа дисциплины </w:t>
      </w:r>
    </w:p>
    <w:p w:rsidR="00017E35" w:rsidRP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F42AA9">
        <w:rPr>
          <w:sz w:val="24"/>
          <w:szCs w:val="24"/>
        </w:rPr>
        <w:t>«Организация и оплата труда в образовательной организации»</w:t>
      </w:r>
    </w:p>
    <w:p w:rsidR="001C337E" w:rsidRP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</w:p>
    <w:p w:rsidR="00AB758C" w:rsidRPr="002665F8" w:rsidRDefault="00AB758C" w:rsidP="00AB758C">
      <w:pPr>
        <w:pStyle w:val="3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1. Пояснительная записка</w:t>
      </w:r>
    </w:p>
    <w:p w:rsidR="00AB758C" w:rsidRPr="002665F8" w:rsidRDefault="00AB758C" w:rsidP="00AB758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Pr="00AB758C">
        <w:rPr>
          <w:rFonts w:ascii="Times New Roman" w:hAnsi="Times New Roman"/>
          <w:sz w:val="24"/>
          <w:szCs w:val="24"/>
        </w:rPr>
        <w:t>Организация и оплата труда в образовательной организации</w:t>
      </w:r>
      <w:r w:rsidRPr="002665F8">
        <w:rPr>
          <w:rFonts w:ascii="Times New Roman" w:hAnsi="Times New Roman"/>
          <w:sz w:val="24"/>
          <w:szCs w:val="24"/>
        </w:rPr>
        <w:t xml:space="preserve">» </w:t>
      </w:r>
      <w:r w:rsidRPr="002665F8">
        <w:rPr>
          <w:rFonts w:ascii="Times New Roman" w:hAnsi="Times New Roman"/>
          <w:bCs/>
          <w:sz w:val="24"/>
          <w:szCs w:val="24"/>
        </w:rPr>
        <w:t>разработана на основе федерального государственного образовательного стандарта высшего образования по направлению подготовки 44.04.04 Профессиональное обучение (по отраслям) и в соответствии с учебным планом изучается студентами на 3 семестре второго курса.</w:t>
      </w:r>
    </w:p>
    <w:p w:rsidR="00AB758C" w:rsidRPr="002665F8" w:rsidRDefault="00AB758C" w:rsidP="00AB75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развития у обучающихся личностных качеств и формирование общепрофессиональных компетенций, осознания основных требований к личности и деятельности магистра по профилю «Экономика и менеджмент образовательной организации», а также развитие целевой установки на изучение последующих дисциплин.</w:t>
      </w:r>
    </w:p>
    <w:p w:rsidR="00AB758C" w:rsidRPr="002665F8" w:rsidRDefault="00AB758C" w:rsidP="00AB75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AB758C" w:rsidRPr="002665F8" w:rsidRDefault="00AB758C" w:rsidP="00AB75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ОПК-8 – Способен проектировать педагогическую деятельность на основе специальных научных знаний и результатов исследования.</w:t>
      </w:r>
    </w:p>
    <w:p w:rsidR="00AB758C" w:rsidRPr="002665F8" w:rsidRDefault="00AB758C" w:rsidP="00AB758C">
      <w:pPr>
        <w:spacing w:after="0"/>
        <w:ind w:firstLine="709"/>
        <w:rPr>
          <w:sz w:val="24"/>
          <w:szCs w:val="24"/>
        </w:rPr>
      </w:pPr>
    </w:p>
    <w:p w:rsidR="00AB758C" w:rsidRPr="002665F8" w:rsidRDefault="00AB758C" w:rsidP="00AB758C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2. Место в структуре модуля</w:t>
      </w:r>
    </w:p>
    <w:p w:rsidR="00AB758C" w:rsidRPr="002665F8" w:rsidRDefault="00AB758C" w:rsidP="00AB75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Pr="00AB758C">
        <w:rPr>
          <w:rFonts w:ascii="Times New Roman" w:hAnsi="Times New Roman"/>
          <w:sz w:val="24"/>
          <w:szCs w:val="24"/>
        </w:rPr>
        <w:t>Организация и оплата труда в образовательной организации</w:t>
      </w:r>
      <w:r w:rsidRPr="002665F8">
        <w:rPr>
          <w:rFonts w:ascii="Times New Roman" w:hAnsi="Times New Roman"/>
          <w:sz w:val="24"/>
          <w:szCs w:val="24"/>
        </w:rPr>
        <w:t>» относится к базовой части модуля профилизации «Экономика образовательной организации». Дисциплина является основой для изучения таких дисциплин как: «Ценообразование в образовательной организации», «Управление бизнес процессами в образовательной организации».</w:t>
      </w:r>
    </w:p>
    <w:p w:rsidR="00AB758C" w:rsidRDefault="00AB758C" w:rsidP="00AB758C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AB758C" w:rsidRPr="002665F8" w:rsidRDefault="00AB758C" w:rsidP="00AB758C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3. Цели и задачи</w:t>
      </w:r>
    </w:p>
    <w:p w:rsidR="00AB758C" w:rsidRDefault="00AB758C" w:rsidP="00AB758C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 xml:space="preserve">Цель дисциплины – </w:t>
      </w:r>
      <w:r w:rsidRPr="000B4044">
        <w:rPr>
          <w:rFonts w:ascii="Times New Roman" w:hAnsi="Times New Roman"/>
          <w:sz w:val="24"/>
          <w:szCs w:val="24"/>
        </w:rPr>
        <w:t xml:space="preserve">формирование у студентов навыков решения профессиональных задач по </w:t>
      </w:r>
      <w:r>
        <w:rPr>
          <w:rFonts w:ascii="Times New Roman" w:hAnsi="Times New Roman"/>
          <w:sz w:val="24"/>
          <w:szCs w:val="24"/>
        </w:rPr>
        <w:t>о</w:t>
      </w:r>
      <w:r w:rsidRPr="00AB758C">
        <w:rPr>
          <w:rFonts w:ascii="Times New Roman" w:hAnsi="Times New Roman"/>
          <w:sz w:val="24"/>
          <w:szCs w:val="24"/>
        </w:rPr>
        <w:t>рганизаци</w:t>
      </w:r>
      <w:r>
        <w:rPr>
          <w:rFonts w:ascii="Times New Roman" w:hAnsi="Times New Roman"/>
          <w:sz w:val="24"/>
          <w:szCs w:val="24"/>
        </w:rPr>
        <w:t>и</w:t>
      </w:r>
      <w:r w:rsidRPr="00AB758C">
        <w:rPr>
          <w:rFonts w:ascii="Times New Roman" w:hAnsi="Times New Roman"/>
          <w:sz w:val="24"/>
          <w:szCs w:val="24"/>
        </w:rPr>
        <w:t xml:space="preserve"> и оплат</w:t>
      </w:r>
      <w:r>
        <w:rPr>
          <w:rFonts w:ascii="Times New Roman" w:hAnsi="Times New Roman"/>
          <w:sz w:val="24"/>
          <w:szCs w:val="24"/>
        </w:rPr>
        <w:t>е</w:t>
      </w:r>
      <w:r w:rsidRPr="00AB758C">
        <w:rPr>
          <w:rFonts w:ascii="Times New Roman" w:hAnsi="Times New Roman"/>
          <w:sz w:val="24"/>
          <w:szCs w:val="24"/>
        </w:rPr>
        <w:t xml:space="preserve"> труда в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AB758C" w:rsidRPr="002665F8" w:rsidRDefault="00AB758C" w:rsidP="00AB758C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 xml:space="preserve"> Задачи дисциплины:</w:t>
      </w:r>
    </w:p>
    <w:p w:rsidR="00AB758C" w:rsidRPr="00AB758C" w:rsidRDefault="00AB758C" w:rsidP="00AB758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B758C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2A4F12" w:rsidRPr="002665F8">
        <w:rPr>
          <w:rFonts w:ascii="Times New Roman" w:hAnsi="Times New Roman"/>
          <w:bCs/>
          <w:sz w:val="24"/>
          <w:szCs w:val="24"/>
        </w:rPr>
        <w:t>формирование системного подхода</w:t>
      </w:r>
      <w:r w:rsidRPr="00AB758C">
        <w:rPr>
          <w:rFonts w:ascii="Times New Roman" w:hAnsi="Times New Roman"/>
          <w:color w:val="000000"/>
          <w:sz w:val="24"/>
          <w:szCs w:val="24"/>
        </w:rPr>
        <w:t>комплексного анализа экономических, технических, психологических и социальных проблем труда;</w:t>
      </w:r>
    </w:p>
    <w:p w:rsidR="00AB758C" w:rsidRPr="00AB758C" w:rsidRDefault="00AB758C" w:rsidP="00AB758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B758C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2A4F12">
        <w:rPr>
          <w:rFonts w:ascii="Times New Roman" w:hAnsi="Times New Roman"/>
          <w:bCs/>
          <w:sz w:val="24"/>
          <w:szCs w:val="24"/>
        </w:rPr>
        <w:t xml:space="preserve">формирование </w:t>
      </w:r>
      <w:r w:rsidRPr="00AB758C">
        <w:rPr>
          <w:rFonts w:ascii="Times New Roman" w:hAnsi="Times New Roman"/>
          <w:color w:val="000000"/>
          <w:sz w:val="24"/>
          <w:szCs w:val="24"/>
        </w:rPr>
        <w:t xml:space="preserve">способности к разработке и анализу систем оплаты </w:t>
      </w:r>
      <w:r w:rsidR="002A4F12" w:rsidRPr="00AB758C">
        <w:rPr>
          <w:rFonts w:ascii="Times New Roman" w:hAnsi="Times New Roman"/>
          <w:sz w:val="24"/>
          <w:szCs w:val="24"/>
        </w:rPr>
        <w:t>в образовательной организации</w:t>
      </w:r>
      <w:r w:rsidRPr="00AB758C">
        <w:rPr>
          <w:rFonts w:ascii="Times New Roman" w:hAnsi="Times New Roman"/>
          <w:color w:val="000000"/>
          <w:sz w:val="24"/>
          <w:szCs w:val="24"/>
        </w:rPr>
        <w:t>;</w:t>
      </w:r>
    </w:p>
    <w:p w:rsidR="00AB758C" w:rsidRPr="00AB758C" w:rsidRDefault="00AB758C" w:rsidP="00AB75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B758C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2A4F12">
        <w:rPr>
          <w:rFonts w:ascii="Times New Roman" w:hAnsi="Times New Roman"/>
          <w:color w:val="000000"/>
          <w:sz w:val="24"/>
          <w:szCs w:val="24"/>
        </w:rPr>
        <w:t xml:space="preserve">освоение практических </w:t>
      </w:r>
      <w:r w:rsidRPr="00AB758C">
        <w:rPr>
          <w:rFonts w:ascii="Times New Roman" w:hAnsi="Times New Roman"/>
          <w:color w:val="000000"/>
          <w:sz w:val="24"/>
          <w:szCs w:val="24"/>
        </w:rPr>
        <w:t xml:space="preserve">навыков эффективного использования трудового потенциала </w:t>
      </w:r>
      <w:r w:rsidR="002A4F12" w:rsidRPr="00AB758C">
        <w:rPr>
          <w:rFonts w:ascii="Times New Roman" w:hAnsi="Times New Roman"/>
          <w:sz w:val="24"/>
          <w:szCs w:val="24"/>
        </w:rPr>
        <w:t>в образовательной организации</w:t>
      </w:r>
      <w:r w:rsidRPr="00AB758C">
        <w:rPr>
          <w:rFonts w:ascii="Times New Roman" w:hAnsi="Times New Roman"/>
          <w:color w:val="000000"/>
          <w:sz w:val="24"/>
          <w:szCs w:val="24"/>
        </w:rPr>
        <w:t>;</w:t>
      </w:r>
    </w:p>
    <w:p w:rsidR="00AB758C" w:rsidRPr="00AB758C" w:rsidRDefault="00AB758C" w:rsidP="00AB758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B758C">
        <w:rPr>
          <w:rFonts w:ascii="Times New Roman" w:hAnsi="Times New Roman"/>
          <w:color w:val="000000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 - определять их воздействие на результаты финанс</w:t>
      </w:r>
      <w:r w:rsidR="002A4F12">
        <w:rPr>
          <w:rFonts w:ascii="Times New Roman" w:hAnsi="Times New Roman"/>
          <w:color w:val="000000"/>
          <w:sz w:val="24"/>
          <w:szCs w:val="24"/>
        </w:rPr>
        <w:t xml:space="preserve">ово-хозяйственной деятельности </w:t>
      </w:r>
      <w:r w:rsidR="002A4F12" w:rsidRPr="00AB758C">
        <w:rPr>
          <w:rFonts w:ascii="Times New Roman" w:hAnsi="Times New Roman"/>
          <w:sz w:val="24"/>
          <w:szCs w:val="24"/>
        </w:rPr>
        <w:t>образовательной организации</w:t>
      </w:r>
      <w:r w:rsidR="002A4F12">
        <w:rPr>
          <w:rFonts w:ascii="Times New Roman" w:hAnsi="Times New Roman"/>
          <w:sz w:val="24"/>
          <w:szCs w:val="24"/>
        </w:rPr>
        <w:t>.</w:t>
      </w:r>
    </w:p>
    <w:p w:rsidR="00AB758C" w:rsidRPr="002665F8" w:rsidRDefault="00AB758C" w:rsidP="00D6238E">
      <w:pPr>
        <w:tabs>
          <w:tab w:val="left" w:pos="851"/>
          <w:tab w:val="left" w:pos="993"/>
        </w:tabs>
        <w:autoSpaceDE w:val="0"/>
        <w:autoSpaceDN w:val="0"/>
        <w:spacing w:after="0"/>
        <w:ind w:firstLine="567"/>
        <w:jc w:val="both"/>
        <w:rPr>
          <w:rStyle w:val="font12"/>
          <w:rFonts w:eastAsia="Calibri"/>
        </w:rPr>
      </w:pPr>
    </w:p>
    <w:p w:rsidR="00AB758C" w:rsidRDefault="00D6238E" w:rsidP="00D6238E">
      <w:pPr>
        <w:pStyle w:val="3"/>
        <w:spacing w:before="0"/>
        <w:ind w:left="283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="00AB758C" w:rsidRPr="002665F8">
        <w:rPr>
          <w:rFonts w:ascii="Times New Roman" w:hAnsi="Times New Roman" w:cs="Times New Roman"/>
          <w:color w:val="auto"/>
          <w:sz w:val="24"/>
          <w:szCs w:val="24"/>
        </w:rPr>
        <w:t>Образовательные результаты</w:t>
      </w:r>
    </w:p>
    <w:p w:rsidR="007318AE" w:rsidRPr="00D6238E" w:rsidRDefault="007318AE" w:rsidP="0073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238E">
        <w:rPr>
          <w:rFonts w:ascii="Times New Roman" w:hAnsi="Times New Roman"/>
          <w:sz w:val="24"/>
          <w:szCs w:val="24"/>
        </w:rPr>
        <w:t xml:space="preserve">ОПК-8 </w:t>
      </w:r>
      <w:r w:rsidRPr="00D6238E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исследования</w:t>
      </w:r>
    </w:p>
    <w:p w:rsidR="007318AE" w:rsidRPr="007318AE" w:rsidRDefault="007318AE" w:rsidP="007318AE">
      <w:pPr>
        <w:ind w:left="283"/>
      </w:pPr>
    </w:p>
    <w:tbl>
      <w:tblPr>
        <w:tblStyle w:val="Table"/>
        <w:tblW w:w="0" w:type="auto"/>
        <w:tblInd w:w="0" w:type="dxa"/>
        <w:tblLook w:val="04A0"/>
      </w:tblPr>
      <w:tblGrid>
        <w:gridCol w:w="788"/>
        <w:gridCol w:w="1805"/>
        <w:gridCol w:w="1254"/>
        <w:gridCol w:w="2006"/>
        <w:gridCol w:w="1975"/>
        <w:gridCol w:w="1666"/>
      </w:tblGrid>
      <w:tr w:rsidR="00AB758C" w:rsidRPr="00F42AA9" w:rsidTr="002A4F12">
        <w:trPr>
          <w:trHeight w:val="500"/>
          <w:tblHeader/>
        </w:trPr>
        <w:tc>
          <w:tcPr>
            <w:tcW w:w="794" w:type="dxa"/>
          </w:tcPr>
          <w:p w:rsidR="00AB758C" w:rsidRPr="00F42AA9" w:rsidRDefault="00AB758C" w:rsidP="00AB758C">
            <w:pPr>
              <w:pStyle w:val="leftspacing0"/>
              <w:jc w:val="center"/>
            </w:pPr>
            <w:r w:rsidRPr="00F42AA9"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1820" w:type="dxa"/>
          </w:tcPr>
          <w:p w:rsidR="00AB758C" w:rsidRPr="00F42AA9" w:rsidRDefault="00AB758C" w:rsidP="00AB758C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64" w:type="dxa"/>
          </w:tcPr>
          <w:p w:rsidR="00AB758C" w:rsidRPr="00F42AA9" w:rsidRDefault="00AB758C" w:rsidP="00AB758C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ОР дисциплины</w:t>
            </w:r>
          </w:p>
        </w:tc>
        <w:tc>
          <w:tcPr>
            <w:tcW w:w="2022" w:type="dxa"/>
          </w:tcPr>
          <w:p w:rsidR="00AB758C" w:rsidRPr="00F42AA9" w:rsidRDefault="00AB758C" w:rsidP="00AB758C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14" w:type="dxa"/>
          </w:tcPr>
          <w:p w:rsidR="00AB758C" w:rsidRPr="00F42AA9" w:rsidRDefault="00AB758C" w:rsidP="00AB758C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ИДК</w:t>
            </w:r>
          </w:p>
        </w:tc>
        <w:tc>
          <w:tcPr>
            <w:tcW w:w="1680" w:type="dxa"/>
          </w:tcPr>
          <w:p w:rsidR="00AB758C" w:rsidRPr="00F42AA9" w:rsidRDefault="00AB758C" w:rsidP="00AB758C">
            <w:pPr>
              <w:pStyle w:val="leftspacing0"/>
              <w:jc w:val="center"/>
            </w:pPr>
            <w:r w:rsidRPr="00F42AA9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A4F12" w:rsidRPr="00F42AA9" w:rsidTr="002A4F12">
        <w:trPr>
          <w:trHeight w:val="500"/>
          <w:tblHeader/>
        </w:trPr>
        <w:tc>
          <w:tcPr>
            <w:tcW w:w="794" w:type="dxa"/>
          </w:tcPr>
          <w:p w:rsidR="002A4F12" w:rsidRPr="00A65228" w:rsidRDefault="002A4F12" w:rsidP="00A6522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A65228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1820" w:type="dxa"/>
          </w:tcPr>
          <w:p w:rsidR="002A4F12" w:rsidRPr="00A65228" w:rsidRDefault="002A4F12" w:rsidP="00A652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A65228">
              <w:rPr>
                <w:rFonts w:ascii="Times New Roman" w:eastAsia="Times New Roman" w:hAnsi="Times New Roman"/>
              </w:rPr>
              <w:t xml:space="preserve">Демонстрирует умения применять организаторские способности </w:t>
            </w:r>
            <w:r w:rsidRPr="00A65228">
              <w:rPr>
                <w:rFonts w:ascii="Times New Roman" w:hAnsi="Times New Roman"/>
              </w:rPr>
              <w:t xml:space="preserve"> в области управления экономикой образовательной организации</w:t>
            </w:r>
          </w:p>
        </w:tc>
        <w:tc>
          <w:tcPr>
            <w:tcW w:w="1264" w:type="dxa"/>
          </w:tcPr>
          <w:p w:rsidR="002A4F12" w:rsidRPr="00A65228" w:rsidRDefault="002A4F12" w:rsidP="00A6522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A65228">
              <w:rPr>
                <w:rStyle w:val="font11"/>
                <w:sz w:val="24"/>
                <w:szCs w:val="24"/>
              </w:rPr>
              <w:t>ОР 1.1.</w:t>
            </w:r>
          </w:p>
        </w:tc>
        <w:tc>
          <w:tcPr>
            <w:tcW w:w="2022" w:type="dxa"/>
            <w:vAlign w:val="center"/>
          </w:tcPr>
          <w:p w:rsidR="002A4F12" w:rsidRPr="00A65228" w:rsidRDefault="002A4F12" w:rsidP="00A652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65228">
              <w:rPr>
                <w:rFonts w:ascii="Times New Roman" w:eastAsia="Times New Roman" w:hAnsi="Times New Roman"/>
                <w:color w:val="000000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914" w:type="dxa"/>
          </w:tcPr>
          <w:p w:rsidR="002A4F12" w:rsidRPr="00A65228" w:rsidRDefault="00010C54" w:rsidP="00A65228">
            <w:pPr>
              <w:pStyle w:val="aa"/>
              <w:rPr>
                <w:color w:val="000000"/>
              </w:rPr>
            </w:pPr>
            <w:r w:rsidRPr="00A65228">
              <w:rPr>
                <w:color w:val="000000"/>
              </w:rPr>
              <w:t>ОПК.8.1. Владеет ме</w:t>
            </w:r>
            <w:r w:rsidR="002A4F12" w:rsidRPr="00A65228">
              <w:rPr>
                <w:color w:val="000000"/>
              </w:rPr>
              <w:t>тодами н</w:t>
            </w:r>
            <w:r w:rsidRPr="00A65228">
              <w:rPr>
                <w:color w:val="000000"/>
              </w:rPr>
              <w:t>аучно-педагогического исследова</w:t>
            </w:r>
            <w:r w:rsidR="002A4F12" w:rsidRPr="00A65228">
              <w:rPr>
                <w:color w:val="000000"/>
              </w:rPr>
              <w:t>ния в предметной области</w:t>
            </w:r>
          </w:p>
        </w:tc>
        <w:tc>
          <w:tcPr>
            <w:tcW w:w="1680" w:type="dxa"/>
          </w:tcPr>
          <w:p w:rsidR="002A4F12" w:rsidRPr="00A65228" w:rsidRDefault="002A4F12" w:rsidP="00A65228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A65228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2A4F12" w:rsidRPr="00A65228" w:rsidRDefault="002A4F12" w:rsidP="00A65228">
            <w:pPr>
              <w:spacing w:line="240" w:lineRule="auto"/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A65228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2A4F12" w:rsidRPr="00F42AA9" w:rsidTr="002A4F12">
        <w:trPr>
          <w:trHeight w:val="500"/>
          <w:tblHeader/>
        </w:trPr>
        <w:tc>
          <w:tcPr>
            <w:tcW w:w="794" w:type="dxa"/>
          </w:tcPr>
          <w:p w:rsidR="002A4F12" w:rsidRPr="00A65228" w:rsidRDefault="002A4F12" w:rsidP="00A6522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A65228">
              <w:rPr>
                <w:rStyle w:val="font11"/>
                <w:sz w:val="24"/>
                <w:szCs w:val="24"/>
              </w:rPr>
              <w:t>ОР 2</w:t>
            </w:r>
          </w:p>
        </w:tc>
        <w:tc>
          <w:tcPr>
            <w:tcW w:w="1820" w:type="dxa"/>
          </w:tcPr>
          <w:p w:rsidR="002A4F12" w:rsidRPr="00A65228" w:rsidRDefault="002A4F12" w:rsidP="00A652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A65228">
              <w:rPr>
                <w:rFonts w:ascii="Times New Roman" w:eastAsia="Times New Roman" w:hAnsi="Times New Roman"/>
              </w:rPr>
              <w:t xml:space="preserve">Демонстрирует умение решать управленческие задачи </w:t>
            </w:r>
            <w:r w:rsidRPr="00A65228">
              <w:rPr>
                <w:rFonts w:ascii="Times New Roman" w:hAnsi="Times New Roman"/>
              </w:rPr>
              <w:t>в экономической деятельности образовательной организации</w:t>
            </w:r>
          </w:p>
        </w:tc>
        <w:tc>
          <w:tcPr>
            <w:tcW w:w="1264" w:type="dxa"/>
          </w:tcPr>
          <w:p w:rsidR="002A4F12" w:rsidRPr="00A65228" w:rsidRDefault="002A4F12" w:rsidP="00A6522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A65228">
              <w:rPr>
                <w:rStyle w:val="font11"/>
                <w:sz w:val="24"/>
                <w:szCs w:val="24"/>
              </w:rPr>
              <w:t>ОР 2.1.</w:t>
            </w:r>
          </w:p>
        </w:tc>
        <w:tc>
          <w:tcPr>
            <w:tcW w:w="2022" w:type="dxa"/>
          </w:tcPr>
          <w:p w:rsidR="002A4F12" w:rsidRPr="00A65228" w:rsidRDefault="002A4F12" w:rsidP="00A65228">
            <w:pPr>
              <w:pStyle w:val="a4"/>
              <w:spacing w:after="0" w:line="240" w:lineRule="auto"/>
              <w:ind w:left="0"/>
              <w:jc w:val="both"/>
            </w:pPr>
            <w:r w:rsidRPr="00A65228">
              <w:rPr>
                <w:rFonts w:ascii="Times New Roman" w:eastAsia="Times New Roman" w:hAnsi="Times New Roman"/>
                <w:color w:val="000000"/>
              </w:rPr>
              <w:t xml:space="preserve">Демонстрирует навыки применения полученных знаний </w:t>
            </w:r>
            <w:r w:rsidR="00010C54" w:rsidRPr="00A65228">
              <w:rPr>
                <w:rFonts w:ascii="Times New Roman" w:eastAsia="Times New Roman" w:hAnsi="Times New Roman"/>
                <w:color w:val="000000"/>
              </w:rPr>
              <w:t xml:space="preserve"> решения задач </w:t>
            </w:r>
            <w:r w:rsidRPr="00A65228">
              <w:rPr>
                <w:rFonts w:ascii="Times New Roman" w:eastAsia="Times New Roman" w:hAnsi="Times New Roman"/>
                <w:color w:val="000000"/>
              </w:rPr>
              <w:t>в области организации, нормирования и оплаты труда для решения профессиональных задач</w:t>
            </w:r>
          </w:p>
        </w:tc>
        <w:tc>
          <w:tcPr>
            <w:tcW w:w="1914" w:type="dxa"/>
          </w:tcPr>
          <w:p w:rsidR="002A4F12" w:rsidRPr="00A65228" w:rsidRDefault="00010C54" w:rsidP="00A65228">
            <w:pPr>
              <w:pStyle w:val="aa"/>
              <w:rPr>
                <w:color w:val="000000"/>
              </w:rPr>
            </w:pPr>
            <w:r w:rsidRPr="00A65228">
              <w:rPr>
                <w:color w:val="000000"/>
              </w:rPr>
              <w:t>ОПК.8.2. Владеет методами анализа педагогической ситуации, профессиональной рефлексии на осно</w:t>
            </w:r>
            <w:r w:rsidR="002A4F12" w:rsidRPr="00A65228">
              <w:rPr>
                <w:color w:val="000000"/>
              </w:rPr>
              <w:t>ве специальных научных знаний</w:t>
            </w:r>
          </w:p>
        </w:tc>
        <w:tc>
          <w:tcPr>
            <w:tcW w:w="1680" w:type="dxa"/>
          </w:tcPr>
          <w:p w:rsidR="002A4F12" w:rsidRPr="00A65228" w:rsidRDefault="002A4F12" w:rsidP="00A65228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A65228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2A4F12" w:rsidRPr="00A65228" w:rsidRDefault="002A4F12" w:rsidP="00A65228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A65228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</w:tbl>
    <w:p w:rsidR="00AB758C" w:rsidRPr="00F42AA9" w:rsidRDefault="00AB758C" w:rsidP="00AB758C">
      <w:pPr>
        <w:pStyle w:val="centerspacing0"/>
        <w:rPr>
          <w:rStyle w:val="font12"/>
        </w:rPr>
      </w:pPr>
    </w:p>
    <w:p w:rsidR="00AB758C" w:rsidRPr="002665F8" w:rsidRDefault="00AB758C" w:rsidP="00AB758C">
      <w:pPr>
        <w:pStyle w:val="3"/>
        <w:ind w:firstLine="709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 Содержание дисциплины</w:t>
      </w:r>
    </w:p>
    <w:p w:rsidR="00AB758C" w:rsidRPr="002665F8" w:rsidRDefault="00AB758C" w:rsidP="00AB758C">
      <w:pPr>
        <w:pStyle w:val="4"/>
        <w:ind w:firstLine="709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/>
      </w:tblPr>
      <w:tblGrid>
        <w:gridCol w:w="4487"/>
        <w:gridCol w:w="833"/>
        <w:gridCol w:w="890"/>
        <w:gridCol w:w="1378"/>
        <w:gridCol w:w="1204"/>
        <w:gridCol w:w="835"/>
      </w:tblGrid>
      <w:tr w:rsidR="00AB758C" w:rsidRPr="00010C54" w:rsidTr="00AB758C">
        <w:trPr>
          <w:trHeight w:val="203"/>
        </w:trPr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AB758C" w:rsidRPr="00010C54" w:rsidTr="00AB758C">
        <w:trPr>
          <w:trHeight w:val="533"/>
        </w:trPr>
        <w:tc>
          <w:tcPr>
            <w:tcW w:w="44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10C54" w:rsidRDefault="00AB758C" w:rsidP="00AB758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Контактная СР (в т.ч.</w:t>
            </w:r>
          </w:p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58C" w:rsidRPr="00010C54" w:rsidTr="00AB758C">
        <w:trPr>
          <w:trHeight w:val="1"/>
        </w:trPr>
        <w:tc>
          <w:tcPr>
            <w:tcW w:w="4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Практики.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10C54" w:rsidRDefault="00AB758C" w:rsidP="00AB75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10C54" w:rsidRPr="00010C54" w:rsidTr="00AB758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spacing w:after="0" w:line="240" w:lineRule="auto"/>
            </w:pPr>
            <w:r w:rsidRPr="00010C54">
              <w:rPr>
                <w:rFonts w:ascii="Times New Roman" w:hAnsi="Times New Roman"/>
                <w:b/>
                <w:color w:val="000000"/>
              </w:rPr>
              <w:t>Раздел 1. Основные понятия организации труда. Структура трудовых процессов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10C54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10C54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C54" w:rsidRPr="00904B8C" w:rsidRDefault="00904B8C" w:rsidP="00010C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04B8C">
              <w:rPr>
                <w:rFonts w:ascii="Times New Roman" w:hAnsi="Times New Roman"/>
                <w:b/>
                <w:color w:val="000000"/>
              </w:rPr>
              <w:t>19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</w:t>
            </w:r>
          </w:p>
        </w:tc>
      </w:tr>
      <w:tr w:rsidR="00010C54" w:rsidRPr="00010C54" w:rsidTr="00AB758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862526">
            <w:pPr>
              <w:spacing w:after="0" w:line="240" w:lineRule="auto"/>
              <w:jc w:val="both"/>
            </w:pPr>
            <w:r w:rsidRPr="00010C54">
              <w:rPr>
                <w:rFonts w:ascii="Times New Roman" w:hAnsi="Times New Roman"/>
                <w:color w:val="000000"/>
              </w:rPr>
              <w:t>1.1 Организация труда: содержание, принципы и основные показатели эффективности труда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904B8C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4B8C">
              <w:rPr>
                <w:rFonts w:ascii="Times New Roman" w:hAnsi="Times New Roman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10C54" w:rsidRPr="00010C54" w:rsidTr="00435411">
        <w:trPr>
          <w:trHeight w:val="626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862526">
            <w:pPr>
              <w:spacing w:after="0" w:line="240" w:lineRule="auto"/>
              <w:jc w:val="both"/>
            </w:pPr>
            <w:r w:rsidRPr="00010C54">
              <w:rPr>
                <w:rFonts w:ascii="Times New Roman" w:hAnsi="Times New Roman"/>
                <w:color w:val="000000"/>
              </w:rPr>
              <w:t>1.2 Условия труда и факторы их формирования. Охрана и безопасность труда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904B8C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4B8C">
              <w:rPr>
                <w:rFonts w:ascii="Times New Roman" w:hAnsi="Times New Roman"/>
              </w:rPr>
              <w:t>7,5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10C54" w:rsidRPr="00010C54" w:rsidTr="00435411">
        <w:trPr>
          <w:trHeight w:val="690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862526">
            <w:pPr>
              <w:spacing w:after="0" w:line="240" w:lineRule="auto"/>
              <w:jc w:val="both"/>
            </w:pPr>
            <w:r w:rsidRPr="00010C54">
              <w:rPr>
                <w:rFonts w:ascii="Times New Roman" w:hAnsi="Times New Roman"/>
                <w:color w:val="000000"/>
              </w:rPr>
              <w:t>1.3 Организация труда как социотехническая система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435411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904B8C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4B8C">
              <w:rPr>
                <w:rFonts w:ascii="Times New Roman" w:hAnsi="Times New Roman"/>
              </w:rPr>
              <w:t>5,5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10C54" w:rsidRPr="00010C54" w:rsidTr="00AB758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10C54">
              <w:rPr>
                <w:rFonts w:ascii="Times New Roman" w:hAnsi="Times New Roman"/>
                <w:b/>
                <w:color w:val="000000"/>
              </w:rPr>
              <w:t>Раздел 2. Нормирование и оплата труда в образовательной организации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0C5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0C5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904B8C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4B8C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</w:tr>
      <w:tr w:rsidR="00010C54" w:rsidRPr="00010C54" w:rsidTr="00AB758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86252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10C54">
              <w:rPr>
                <w:rFonts w:ascii="Times New Roman" w:hAnsi="Times New Roman"/>
                <w:color w:val="000000"/>
              </w:rPr>
              <w:t xml:space="preserve">2.1 Изучение трудовых процессов и затрат </w:t>
            </w:r>
            <w:r w:rsidRPr="00010C54">
              <w:rPr>
                <w:rFonts w:ascii="Times New Roman" w:hAnsi="Times New Roman"/>
                <w:color w:val="000000"/>
              </w:rPr>
              <w:lastRenderedPageBreak/>
              <w:t>рабочего времени для организации нормирования труда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904B8C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4B8C">
              <w:rPr>
                <w:rFonts w:ascii="Times New Roman" w:hAnsi="Times New Roman"/>
              </w:rPr>
              <w:t>11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435411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14,5</w:t>
            </w:r>
          </w:p>
        </w:tc>
      </w:tr>
      <w:tr w:rsidR="00010C54" w:rsidRPr="00010C54" w:rsidTr="00AB758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86252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10C54">
              <w:rPr>
                <w:rFonts w:ascii="Times New Roman" w:hAnsi="Times New Roman"/>
                <w:color w:val="000000"/>
              </w:rPr>
              <w:lastRenderedPageBreak/>
              <w:t>2.2 Заработная плата: сущность, функции, принципы организации. Оплата труда: формы и системы.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904B8C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4B8C">
              <w:rPr>
                <w:rFonts w:ascii="Times New Roman" w:hAnsi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4354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1</w:t>
            </w:r>
            <w:r w:rsidR="00435411">
              <w:rPr>
                <w:rFonts w:ascii="Times New Roman" w:hAnsi="Times New Roman"/>
              </w:rPr>
              <w:t>5</w:t>
            </w:r>
          </w:p>
        </w:tc>
      </w:tr>
      <w:tr w:rsidR="00010C54" w:rsidRPr="00010C54" w:rsidTr="00AB758C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862526">
            <w:pPr>
              <w:spacing w:after="0" w:line="240" w:lineRule="auto"/>
              <w:jc w:val="both"/>
            </w:pPr>
            <w:r w:rsidRPr="00010C54">
              <w:rPr>
                <w:rFonts w:ascii="Times New Roman" w:hAnsi="Times New Roman"/>
                <w:color w:val="000000"/>
              </w:rPr>
              <w:t>2.3 Организация премирования в образовательной организации. Доплаты и надбавки заработной плате. Премии: их сущность, показатели премирования разработка системы премирования в образовании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C54"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904B8C" w:rsidRDefault="00010C54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4B8C">
              <w:rPr>
                <w:rFonts w:ascii="Times New Roman" w:hAnsi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435411" w:rsidP="00010C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14,5</w:t>
            </w:r>
          </w:p>
        </w:tc>
      </w:tr>
      <w:tr w:rsidR="00010C54" w:rsidRPr="00010C54" w:rsidTr="00AB758C">
        <w:trPr>
          <w:trHeight w:val="357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010C5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10C54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10C54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10C54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904B8C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4B8C"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C54" w:rsidRPr="00010C54" w:rsidRDefault="00010C54" w:rsidP="00010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</w:tr>
    </w:tbl>
    <w:p w:rsidR="00AB758C" w:rsidRPr="00F42AA9" w:rsidRDefault="00AB758C" w:rsidP="00AB758C">
      <w:pPr>
        <w:pStyle w:val="centerspacing01"/>
        <w:rPr>
          <w:rStyle w:val="font12"/>
        </w:rPr>
      </w:pPr>
    </w:p>
    <w:p w:rsidR="00AB758C" w:rsidRPr="002665F8" w:rsidRDefault="00AB758C" w:rsidP="00AB758C">
      <w:pPr>
        <w:pStyle w:val="4"/>
        <w:spacing w:before="0"/>
        <w:ind w:firstLine="709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5.2. Методы обучения</w:t>
      </w:r>
    </w:p>
    <w:p w:rsidR="00435411" w:rsidRPr="00274088" w:rsidRDefault="00435411" w:rsidP="00435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используются: 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практических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AB758C" w:rsidRPr="00F42AA9" w:rsidRDefault="00AB758C" w:rsidP="00AB758C">
      <w:pPr>
        <w:pStyle w:val="3"/>
        <w:spacing w:before="0"/>
        <w:ind w:firstLine="709"/>
        <w:rPr>
          <w:rFonts w:ascii="Times New Roman" w:hAnsi="Times New Roman" w:cs="Times New Roman"/>
        </w:rPr>
      </w:pPr>
    </w:p>
    <w:p w:rsidR="00AB758C" w:rsidRPr="00F42AA9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6. Рейтинг-план</w:t>
      </w:r>
    </w:p>
    <w:p w:rsidR="00AB758C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</w:rPr>
      </w:pPr>
      <w:r w:rsidRPr="00F42AA9">
        <w:rPr>
          <w:rFonts w:ascii="Times New Roman" w:hAnsi="Times New Roman"/>
          <w:i/>
          <w:iCs/>
        </w:rPr>
        <w:t>6.1. Рейтинг-план дисциплины</w:t>
      </w:r>
    </w:p>
    <w:tbl>
      <w:tblPr>
        <w:tblW w:w="5000" w:type="pct"/>
        <w:tblInd w:w="-106" w:type="dxa"/>
        <w:tblLayout w:type="fixed"/>
        <w:tblLook w:val="000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AB758C" w:rsidRPr="00F12582" w:rsidTr="00AB758C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AB758C" w:rsidRPr="00F12582" w:rsidTr="00AB758C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AB758C" w:rsidRPr="00F12582" w:rsidTr="00AB758C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D53D7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D53D7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B758C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Pr="00163B47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758C" w:rsidRPr="00F12582" w:rsidTr="00AB758C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0D53D7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B758C" w:rsidRPr="00F12582" w:rsidTr="00AB758C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163B47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163B47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758C" w:rsidRPr="00F12582" w:rsidTr="00AB758C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758C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Pr="00163B47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B758C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758C" w:rsidRPr="00F12582" w:rsidRDefault="00AB758C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B758C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</w:rPr>
      </w:pPr>
    </w:p>
    <w:p w:rsidR="00AB758C" w:rsidRPr="00F42AA9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435411" w:rsidRPr="00D654DF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35411" w:rsidRPr="00C45D3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>1.</w:t>
      </w:r>
      <w:r w:rsidRPr="00920418">
        <w:rPr>
          <w:rFonts w:ascii="Times New Roman" w:hAnsi="Times New Roman"/>
          <w:sz w:val="24"/>
          <w:szCs w:val="24"/>
        </w:rPr>
        <w:t>Экономика и социология труда [Текст] : учеб.пособие для студентов вузов: рек.УМО РАЕ по классич.универ.итехн.образованию / Гелета Игорь Викторович, Коваленко Альберт Васильевич. - Ростов-на-Дону : Феникс, 2017. - 248 с. - (Высшее образование). - Библиогр.:с.245-248. - ISBN 978-5-222-26906-0</w:t>
      </w:r>
    </w:p>
    <w:p w:rsidR="0043541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20418">
        <w:rPr>
          <w:rFonts w:ascii="Times New Roman" w:hAnsi="Times New Roman"/>
          <w:sz w:val="24"/>
          <w:szCs w:val="24"/>
        </w:rPr>
        <w:t>Мухина, И.А. Экономика организации (предприятия) : учебное пособие / И.А. Мухина. - 2-е изд., стер. - Москва : Издательство «Флинта», 2017. - 320 с. - Библиогр.: с. 293-295. - ISBN 978-5-9765-0684-8 ; То же [Электронный ресурс]. - URL: http://biblioclub.ru/index.php?page=book&amp;id=103810</w:t>
      </w:r>
    </w:p>
    <w:p w:rsidR="0043541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20418">
        <w:rPr>
          <w:rFonts w:ascii="Times New Roman" w:hAnsi="Times New Roman"/>
          <w:sz w:val="24"/>
          <w:szCs w:val="24"/>
        </w:rPr>
        <w:t xml:space="preserve">Дзанагова, Т.Я. Организация труда персонала : учебное пособие / Т.Я. Дзанагова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</w:t>
      </w:r>
      <w:r w:rsidRPr="00920418">
        <w:rPr>
          <w:rFonts w:ascii="Times New Roman" w:hAnsi="Times New Roman"/>
          <w:sz w:val="24"/>
          <w:szCs w:val="24"/>
        </w:rPr>
        <w:lastRenderedPageBreak/>
        <w:t>образования «Северо-Кавказский федеральный университет». - Ставрополь : СКФУ, 2015. - 149 с. : ил. ; То же [Электронный ресурс]. - URL: http://biblioclub.ru/index.php?page=book&amp;id=457904</w:t>
      </w:r>
    </w:p>
    <w:p w:rsidR="0043541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5411" w:rsidRPr="007C01B9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5411" w:rsidRPr="00C45D3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920418">
        <w:rPr>
          <w:rFonts w:ascii="Times New Roman" w:hAnsi="Times New Roman"/>
          <w:sz w:val="24"/>
          <w:szCs w:val="24"/>
        </w:rPr>
        <w:t>Козел, И.В. Организация, нормирование и оплата труда : учебное пособие / И.В. Козел, Н.В. Воробьева, А.Р. Байчерова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Экономический факультет, Кафедра предпринимательства и мировой экономики. - Ставрополь : Ставропольский государственный аграрный университет, 2015. - 96 с. : табл., граф., схем., ил. - Библиогр. в кн. ; То же [Электронный ресурс]. - URL: http://biblioclub.ru/index.php?page=book&amp;id=438711</w:t>
      </w:r>
    </w:p>
    <w:p w:rsidR="00435411" w:rsidRPr="00C45D3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20418">
        <w:rPr>
          <w:rFonts w:ascii="Times New Roman" w:hAnsi="Times New Roman"/>
          <w:sz w:val="24"/>
          <w:szCs w:val="24"/>
        </w:rPr>
        <w:t>Рябчикова, Т.А. Организация, нормирование и оплата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2014. - 144 с. : табл. - Библиогр.: с. 138-139. - ISBN 978-5-4332-0168-2 ; То же [Электронный ресурс]. - URL: http://biblioclub.ru/index.php?page=book&amp;id=480518</w:t>
      </w:r>
    </w:p>
    <w:p w:rsidR="0043541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20418">
        <w:rPr>
          <w:rFonts w:ascii="Times New Roman" w:hAnsi="Times New Roman"/>
          <w:sz w:val="24"/>
          <w:szCs w:val="24"/>
        </w:rPr>
        <w:t>Курочкин, В.Н. Организация, нормирование и оплата труда : учебное пособие / В.Н. Курочкин. - Москва ; Берлин : Директ-Медиа, 2014. - 234 с. : ил. - Библиогр. в кн. - ISBN 978-5-4475-0443-4 ; То же [Электронный ресурс]. - URL: http://biblioclub.ru/index.php?page=book&amp;id=254126</w:t>
      </w:r>
    </w:p>
    <w:p w:rsidR="0043541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541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35411" w:rsidRPr="00D654DF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20418">
        <w:rPr>
          <w:rFonts w:ascii="Times New Roman" w:hAnsi="Times New Roman"/>
          <w:sz w:val="24"/>
          <w:szCs w:val="24"/>
        </w:rPr>
        <w:t>Рябчикова, Т.А. Основы организации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- 92 с. : ил. - Библиогр.: с. 89. ; То же [Электронный ресурс]. - URL: http://biblioclub.ru/index.php?page=book&amp;id=480891</w:t>
      </w:r>
    </w:p>
    <w:p w:rsidR="0043541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5411" w:rsidRPr="00D654DF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5411" w:rsidRDefault="00435411" w:rsidP="00435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17C6E">
        <w:rPr>
          <w:rFonts w:ascii="Times New Roman" w:hAnsi="Times New Roman"/>
          <w:sz w:val="24"/>
          <w:szCs w:val="24"/>
        </w:rPr>
        <w:t>Тощенко, Ж.Т. Социология труда : учебник / Ж.Т. Тощенко. - Москва :Юнити-Дана, 2015. - 424 с. - (Magister). - Библиогр. в кн. - ISBN 978-5-238-01435-7 ; То же [Электронный ресурс]. - URL: http://biblioclub.ru/index.php?page=book&amp;id=436864</w:t>
      </w:r>
    </w:p>
    <w:p w:rsidR="00AB758C" w:rsidRPr="00F42AA9" w:rsidRDefault="00AB758C" w:rsidP="00AB758C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AB758C" w:rsidRPr="00F42AA9" w:rsidRDefault="00AB758C" w:rsidP="00AB758C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AB758C" w:rsidRPr="00F42AA9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8. Фонды оценочных средств</w:t>
      </w:r>
    </w:p>
    <w:p w:rsidR="00AB758C" w:rsidRPr="00F42AA9" w:rsidRDefault="00AB758C" w:rsidP="00AB758C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F42AA9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AB758C" w:rsidRPr="00F42AA9" w:rsidRDefault="00AB758C" w:rsidP="00AB758C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</w:p>
    <w:p w:rsidR="00AB758C" w:rsidRPr="00F42AA9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AB758C" w:rsidRPr="00F42AA9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 w:themeColor="text1"/>
        </w:rPr>
      </w:pPr>
      <w:r w:rsidRPr="00F42AA9">
        <w:rPr>
          <w:rFonts w:ascii="Times New Roman" w:hAnsi="Times New Roman"/>
          <w:bCs/>
          <w:i/>
          <w:color w:val="000000" w:themeColor="text1"/>
        </w:rPr>
        <w:t>9.1. Описание материально-технической базы</w:t>
      </w:r>
    </w:p>
    <w:p w:rsidR="00AB758C" w:rsidRPr="00F42AA9" w:rsidRDefault="00AB758C" w:rsidP="00AB758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42AA9">
        <w:rPr>
          <w:rFonts w:ascii="Times New Roman" w:hAnsi="Times New Roman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AB758C" w:rsidRPr="00F42AA9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</w:p>
    <w:p w:rsidR="00AB758C" w:rsidRPr="00F42AA9" w:rsidRDefault="00AB758C" w:rsidP="00AB75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F42AA9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Информационные технологии: технология мультимедиа, Интернет-технология.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lastRenderedPageBreak/>
        <w:t>Перечень программного обеспечения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MicrosoftOffice;</w:t>
      </w:r>
    </w:p>
    <w:p w:rsidR="00AB758C" w:rsidRPr="00A043FE" w:rsidRDefault="00AB758C" w:rsidP="00AB758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браузеры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Google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Chrome</w:t>
      </w:r>
      <w:r w:rsidRPr="00A043FE">
        <w:rPr>
          <w:rFonts w:ascii="Times New Roman" w:hAnsi="Times New Roman"/>
          <w:bCs/>
        </w:rPr>
        <w:t xml:space="preserve">, </w:t>
      </w:r>
      <w:r w:rsidRPr="00F42AA9">
        <w:rPr>
          <w:rFonts w:ascii="Times New Roman" w:hAnsi="Times New Roman"/>
          <w:bCs/>
          <w:lang w:val="en-US"/>
        </w:rPr>
        <w:t>Mozilla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Firefox</w:t>
      </w:r>
      <w:r w:rsidRPr="00A043FE">
        <w:rPr>
          <w:rFonts w:ascii="Times New Roman" w:hAnsi="Times New Roman"/>
          <w:bCs/>
        </w:rPr>
        <w:t xml:space="preserve">, </w:t>
      </w:r>
      <w:r w:rsidRPr="00F42AA9">
        <w:rPr>
          <w:rFonts w:ascii="Times New Roman" w:hAnsi="Times New Roman"/>
          <w:bCs/>
          <w:lang w:val="en-US"/>
        </w:rPr>
        <w:t>Opera</w:t>
      </w:r>
      <w:r w:rsidRPr="00A043FE">
        <w:rPr>
          <w:rFonts w:ascii="Times New Roman" w:hAnsi="Times New Roman"/>
          <w:bCs/>
        </w:rPr>
        <w:t xml:space="preserve">  </w:t>
      </w:r>
      <w:r w:rsidRPr="00F42AA9">
        <w:rPr>
          <w:rFonts w:ascii="Times New Roman" w:hAnsi="Times New Roman"/>
          <w:bCs/>
        </w:rPr>
        <w:t>илидр</w:t>
      </w:r>
      <w:r w:rsidRPr="00A043FE">
        <w:rPr>
          <w:rFonts w:ascii="Times New Roman" w:hAnsi="Times New Roman"/>
          <w:bCs/>
        </w:rPr>
        <w:t>.;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поисковые системы Google, Rambler, Yandex и др.;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lang w:val="en-US"/>
        </w:rPr>
      </w:pPr>
      <w:r w:rsidRPr="00F42AA9">
        <w:rPr>
          <w:rFonts w:ascii="Times New Roman" w:hAnsi="Times New Roman"/>
          <w:bCs/>
        </w:rPr>
        <w:t>облачныетехнологии</w:t>
      </w:r>
      <w:r w:rsidRPr="00F42AA9">
        <w:rPr>
          <w:rFonts w:ascii="Times New Roman" w:hAnsi="Times New Roman"/>
          <w:bCs/>
          <w:lang w:val="en-US"/>
        </w:rPr>
        <w:t xml:space="preserve"> Google </w:t>
      </w:r>
      <w:r w:rsidRPr="00F42AA9">
        <w:rPr>
          <w:rFonts w:ascii="Times New Roman" w:hAnsi="Times New Roman"/>
          <w:bCs/>
        </w:rPr>
        <w:t>или</w:t>
      </w:r>
      <w:r w:rsidRPr="00F42AA9">
        <w:rPr>
          <w:rFonts w:ascii="Times New Roman" w:hAnsi="Times New Roman"/>
          <w:bCs/>
          <w:lang w:val="en-US"/>
        </w:rPr>
        <w:t xml:space="preserve"> Microsoft Office on-line.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lang w:val="en-US"/>
        </w:rPr>
      </w:pPr>
    </w:p>
    <w:p w:rsidR="00AB758C" w:rsidRPr="00F42AA9" w:rsidRDefault="00AB758C" w:rsidP="00AB75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Перечень информационных справочных систем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www.biblioclub.ru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>ЭБС «Университетская библиотека онлайн»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www.elibrary.ru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>Научная электронная библиотека</w:t>
      </w:r>
    </w:p>
    <w:p w:rsidR="00AB758C" w:rsidRPr="00F42AA9" w:rsidRDefault="00AB758C" w:rsidP="00AB758C">
      <w:pPr>
        <w:autoSpaceDE w:val="0"/>
        <w:autoSpaceDN w:val="0"/>
        <w:adjustRightInd w:val="0"/>
        <w:spacing w:after="0"/>
        <w:jc w:val="both"/>
        <w:rPr>
          <w:rStyle w:val="font12"/>
          <w:rFonts w:eastAsia="Calibri"/>
        </w:rPr>
      </w:pPr>
      <w:r w:rsidRPr="00F42AA9">
        <w:rPr>
          <w:rFonts w:ascii="Times New Roman" w:hAnsi="Times New Roman"/>
          <w:bCs/>
        </w:rPr>
        <w:t>www.ebiblioteka.ru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 xml:space="preserve">Универсальные базы данных изданий </w:t>
      </w:r>
    </w:p>
    <w:p w:rsidR="00AB758C" w:rsidRDefault="00AB758C" w:rsidP="00AB758C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1C337E" w:rsidRDefault="001C337E" w:rsidP="00F42AA9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1C337E" w:rsidRDefault="001C337E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5.3. </w:t>
      </w:r>
      <w:r w:rsidRPr="00F42AA9">
        <w:rPr>
          <w:sz w:val="24"/>
          <w:szCs w:val="24"/>
        </w:rPr>
        <w:t xml:space="preserve">Программа дисциплины </w:t>
      </w:r>
    </w:p>
    <w:p w:rsidR="001C337E" w:rsidRP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F42AA9">
        <w:rPr>
          <w:sz w:val="24"/>
          <w:szCs w:val="24"/>
        </w:rPr>
        <w:t>«Ценообразование в образовательной организации»</w:t>
      </w:r>
    </w:p>
    <w:p w:rsidR="00862526" w:rsidRPr="002665F8" w:rsidRDefault="00862526" w:rsidP="00862526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1. Пояснительная записка</w:t>
      </w:r>
    </w:p>
    <w:p w:rsidR="00862526" w:rsidRPr="002665F8" w:rsidRDefault="00862526" w:rsidP="00862526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3860B0">
        <w:rPr>
          <w:rFonts w:ascii="Times New Roman" w:hAnsi="Times New Roman"/>
          <w:sz w:val="24"/>
          <w:szCs w:val="24"/>
        </w:rPr>
        <w:t xml:space="preserve">«Ценообразование в образовательной организации» </w:t>
      </w:r>
      <w:r w:rsidRPr="002665F8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44.04.04 Профессиональное обучение (по отраслям) и в соответствии с учебным планом изучается студентами </w:t>
      </w:r>
      <w:r>
        <w:rPr>
          <w:rFonts w:ascii="Times New Roman" w:hAnsi="Times New Roman"/>
          <w:bCs/>
          <w:sz w:val="24"/>
          <w:szCs w:val="24"/>
        </w:rPr>
        <w:t>в</w:t>
      </w:r>
      <w:r w:rsidRPr="002665F8">
        <w:rPr>
          <w:rFonts w:ascii="Times New Roman" w:hAnsi="Times New Roman"/>
          <w:bCs/>
          <w:sz w:val="24"/>
          <w:szCs w:val="24"/>
        </w:rPr>
        <w:t xml:space="preserve"> 3 семестре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2665F8">
        <w:rPr>
          <w:rFonts w:ascii="Times New Roman" w:hAnsi="Times New Roman"/>
          <w:bCs/>
          <w:sz w:val="24"/>
          <w:szCs w:val="24"/>
        </w:rPr>
        <w:t>второ</w:t>
      </w:r>
      <w:r>
        <w:rPr>
          <w:rFonts w:ascii="Times New Roman" w:hAnsi="Times New Roman"/>
          <w:bCs/>
          <w:sz w:val="24"/>
          <w:szCs w:val="24"/>
        </w:rPr>
        <w:t>м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</w:t>
      </w:r>
      <w:r>
        <w:rPr>
          <w:rFonts w:ascii="Times New Roman" w:hAnsi="Times New Roman"/>
          <w:bCs/>
          <w:sz w:val="24"/>
          <w:szCs w:val="24"/>
        </w:rPr>
        <w:t>е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862526" w:rsidRPr="002665F8" w:rsidRDefault="00862526" w:rsidP="00862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 xml:space="preserve">предназначена для развития у обучающихся личностных качеств и формирование универсальных 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2665F8">
        <w:rPr>
          <w:rFonts w:ascii="Times New Roman" w:hAnsi="Times New Roman"/>
          <w:bCs/>
          <w:sz w:val="24"/>
          <w:szCs w:val="24"/>
        </w:rPr>
        <w:t>профессиональных компетенций, осознания основных требований к личности и деятельности магистра по профилю «Экономика и менеджмент образовательной организации», а также развитие целевой установки на изучение последующих дисциплин.</w:t>
      </w:r>
    </w:p>
    <w:p w:rsidR="00862526" w:rsidRDefault="00862526" w:rsidP="00862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862526" w:rsidRPr="002665F8" w:rsidRDefault="00862526" w:rsidP="00862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УК-1 – 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862526" w:rsidRPr="002665F8" w:rsidRDefault="00862526" w:rsidP="00862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6186F">
        <w:rPr>
          <w:rFonts w:ascii="Times New Roman" w:hAnsi="Times New Roman"/>
          <w:bCs/>
          <w:sz w:val="24"/>
          <w:szCs w:val="24"/>
        </w:rPr>
        <w:t>ПК-2</w:t>
      </w:r>
      <w:r w:rsidRPr="002665F8">
        <w:rPr>
          <w:rFonts w:ascii="Times New Roman" w:hAnsi="Times New Roman"/>
          <w:bCs/>
          <w:sz w:val="24"/>
          <w:szCs w:val="24"/>
        </w:rPr>
        <w:t xml:space="preserve"> – </w:t>
      </w:r>
      <w:r w:rsidRPr="0086186F">
        <w:rPr>
          <w:rFonts w:ascii="Times New Roman" w:hAnsi="Times New Roman"/>
          <w:bCs/>
          <w:sz w:val="24"/>
          <w:szCs w:val="24"/>
        </w:rPr>
        <w:t>Способен организовывать и осуществлять научно-исследовательскую деятельность обучающихся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862526" w:rsidRPr="002665F8" w:rsidRDefault="00862526" w:rsidP="0086252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</w:p>
    <w:p w:rsidR="00862526" w:rsidRPr="002665F8" w:rsidRDefault="00862526" w:rsidP="00862526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2. Место в структуре модуля</w:t>
      </w:r>
    </w:p>
    <w:p w:rsidR="00862526" w:rsidRPr="002665F8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 xml:space="preserve"> Б1. В </w:t>
      </w:r>
      <w:r w:rsidRPr="002665F8">
        <w:rPr>
          <w:rFonts w:ascii="Times New Roman" w:hAnsi="Times New Roman"/>
          <w:sz w:val="24"/>
          <w:szCs w:val="24"/>
        </w:rPr>
        <w:t>«</w:t>
      </w:r>
      <w:r w:rsidRPr="003860B0">
        <w:rPr>
          <w:rFonts w:ascii="Times New Roman" w:hAnsi="Times New Roman"/>
          <w:sz w:val="24"/>
          <w:szCs w:val="24"/>
        </w:rPr>
        <w:t>Ценообразован</w:t>
      </w:r>
      <w:r>
        <w:rPr>
          <w:rFonts w:ascii="Times New Roman" w:hAnsi="Times New Roman"/>
          <w:sz w:val="24"/>
          <w:szCs w:val="24"/>
        </w:rPr>
        <w:t>ие в образовательной организаци</w:t>
      </w:r>
      <w:r w:rsidRPr="00D60C3F">
        <w:rPr>
          <w:rFonts w:ascii="Times New Roman" w:hAnsi="Times New Roman"/>
          <w:sz w:val="24"/>
          <w:szCs w:val="24"/>
        </w:rPr>
        <w:t>и</w:t>
      </w:r>
      <w:r w:rsidRPr="002665F8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2665F8">
        <w:rPr>
          <w:rFonts w:ascii="Times New Roman" w:hAnsi="Times New Roman"/>
          <w:sz w:val="24"/>
          <w:szCs w:val="24"/>
        </w:rPr>
        <w:t xml:space="preserve"> части модуля профилизации «Экономика образовательной организации». Дисциплина является основой для изучения так</w:t>
      </w:r>
      <w:r>
        <w:rPr>
          <w:rFonts w:ascii="Times New Roman" w:hAnsi="Times New Roman"/>
          <w:sz w:val="24"/>
          <w:szCs w:val="24"/>
        </w:rPr>
        <w:t>ой</w:t>
      </w:r>
      <w:r w:rsidRPr="002665F8">
        <w:rPr>
          <w:rFonts w:ascii="Times New Roman" w:hAnsi="Times New Roman"/>
          <w:sz w:val="24"/>
          <w:szCs w:val="24"/>
        </w:rPr>
        <w:t xml:space="preserve"> дисциплин</w:t>
      </w:r>
      <w:r>
        <w:rPr>
          <w:rFonts w:ascii="Times New Roman" w:hAnsi="Times New Roman"/>
          <w:sz w:val="24"/>
          <w:szCs w:val="24"/>
        </w:rPr>
        <w:t>ы</w:t>
      </w:r>
      <w:r w:rsidRPr="002665F8">
        <w:rPr>
          <w:rFonts w:ascii="Times New Roman" w:hAnsi="Times New Roman"/>
          <w:sz w:val="24"/>
          <w:szCs w:val="24"/>
        </w:rPr>
        <w:t xml:space="preserve"> как: «Управление бизнес процессами в образовательной организации».</w:t>
      </w:r>
    </w:p>
    <w:p w:rsidR="00862526" w:rsidRDefault="00862526" w:rsidP="00862526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2526" w:rsidRPr="002665F8" w:rsidRDefault="00862526" w:rsidP="00862526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3. Цели и задачи</w:t>
      </w:r>
    </w:p>
    <w:p w:rsidR="00862526" w:rsidRPr="00FE38A5" w:rsidRDefault="00862526" w:rsidP="0086252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 xml:space="preserve">Цель дисциплины – </w:t>
      </w:r>
      <w:r w:rsidRPr="003860B0">
        <w:rPr>
          <w:rFonts w:ascii="Times New Roman" w:hAnsi="Times New Roman"/>
          <w:sz w:val="24"/>
          <w:szCs w:val="24"/>
        </w:rPr>
        <w:t xml:space="preserve"> формирование у обучающихся системы знаний об общих основах ценовой политики и ценовой стратегии, роли цены в образовательной организации, изучение методологии и методики ценообразования, методологических особенностей ценообразования в образовательной организации, изучение состава и структуры цен, особенностей формирования и регулирования цен в образовательной организации.</w:t>
      </w:r>
    </w:p>
    <w:p w:rsidR="00862526" w:rsidRPr="002665F8" w:rsidRDefault="00862526" w:rsidP="0086252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62526" w:rsidRDefault="00862526" w:rsidP="00862526">
      <w:pPr>
        <w:pStyle w:val="centerspacing0"/>
        <w:ind w:firstLine="709"/>
        <w:contextualSpacing/>
        <w:jc w:val="both"/>
      </w:pPr>
      <w:r>
        <w:t xml:space="preserve">- формирование у обучающихся понимания необходимости использования знаний о сущности, составе и структуре цены – одной из важнейших экономических категорий, о системе цен, их видах; </w:t>
      </w:r>
    </w:p>
    <w:p w:rsidR="00862526" w:rsidRDefault="00862526" w:rsidP="00862526">
      <w:pPr>
        <w:pStyle w:val="centerspacing0"/>
        <w:ind w:firstLine="709"/>
        <w:contextualSpacing/>
        <w:jc w:val="both"/>
      </w:pPr>
      <w:r>
        <w:t xml:space="preserve">- вооружение обучающихся знаниями методических вопросов формирования цен нв образовательной организации, государственной политики в области ценообразования и значении их при решении задач в профессиональной деятельности; </w:t>
      </w:r>
    </w:p>
    <w:p w:rsidR="00862526" w:rsidRDefault="00862526" w:rsidP="00862526">
      <w:pPr>
        <w:pStyle w:val="centerspacing0"/>
        <w:ind w:firstLine="709"/>
        <w:contextualSpacing/>
        <w:jc w:val="both"/>
        <w:rPr>
          <w:rStyle w:val="font12"/>
        </w:rPr>
      </w:pPr>
      <w:r>
        <w:t>- ознакомление обучающихся с особенностями ценовой политики и стратегии фирм на внутреннем и внешнем рынке.</w:t>
      </w:r>
    </w:p>
    <w:p w:rsidR="00862526" w:rsidRDefault="00862526" w:rsidP="00862526">
      <w:pPr>
        <w:pStyle w:val="centerspacing0"/>
        <w:ind w:firstLine="709"/>
        <w:contextualSpacing/>
        <w:jc w:val="both"/>
        <w:rPr>
          <w:rStyle w:val="font12"/>
        </w:rPr>
      </w:pPr>
    </w:p>
    <w:p w:rsidR="00862526" w:rsidRDefault="0008383A" w:rsidP="0008383A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="00862526" w:rsidRPr="002665F8">
        <w:rPr>
          <w:rFonts w:ascii="Times New Roman" w:hAnsi="Times New Roman" w:cs="Times New Roman"/>
          <w:color w:val="auto"/>
          <w:sz w:val="24"/>
          <w:szCs w:val="24"/>
        </w:rPr>
        <w:t>Образовательные результаты</w:t>
      </w:r>
    </w:p>
    <w:p w:rsidR="007318AE" w:rsidRPr="00BA509C" w:rsidRDefault="007318AE" w:rsidP="007318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09C">
        <w:rPr>
          <w:rFonts w:ascii="Times New Roman" w:hAnsi="Times New Roman"/>
          <w:sz w:val="24"/>
          <w:szCs w:val="24"/>
        </w:rPr>
        <w:t xml:space="preserve">УК-1 </w:t>
      </w:r>
      <w:r w:rsidRPr="00BA509C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7318AE" w:rsidRPr="00BA509C" w:rsidRDefault="007318AE" w:rsidP="007318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09C">
        <w:rPr>
          <w:rFonts w:ascii="Times New Roman" w:hAnsi="Times New Roman"/>
          <w:sz w:val="24"/>
          <w:szCs w:val="24"/>
        </w:rPr>
        <w:t xml:space="preserve">ПК-2 </w:t>
      </w:r>
      <w:r w:rsidRPr="00BA509C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осуществлять научно-исследовательскую деятельность обучающихся</w:t>
      </w:r>
    </w:p>
    <w:p w:rsidR="007318AE" w:rsidRPr="00BA509C" w:rsidRDefault="007318AE" w:rsidP="007318AE">
      <w:pPr>
        <w:ind w:left="993"/>
        <w:rPr>
          <w:rFonts w:ascii="Times New Roman" w:hAnsi="Times New Roman"/>
          <w:sz w:val="24"/>
          <w:szCs w:val="24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817"/>
        <w:gridCol w:w="1879"/>
        <w:gridCol w:w="1303"/>
        <w:gridCol w:w="2098"/>
        <w:gridCol w:w="1664"/>
        <w:gridCol w:w="1733"/>
      </w:tblGrid>
      <w:tr w:rsidR="00862526" w:rsidRPr="00F42AA9" w:rsidTr="00A65228">
        <w:trPr>
          <w:trHeight w:val="500"/>
          <w:tblHeader/>
        </w:trPr>
        <w:tc>
          <w:tcPr>
            <w:tcW w:w="812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1867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95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Код ОР дисциплины</w:t>
            </w:r>
          </w:p>
        </w:tc>
        <w:tc>
          <w:tcPr>
            <w:tcW w:w="1834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64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Код ИДК</w:t>
            </w:r>
          </w:p>
        </w:tc>
        <w:tc>
          <w:tcPr>
            <w:tcW w:w="1722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862526" w:rsidRPr="00F42AA9" w:rsidTr="00A65228">
        <w:trPr>
          <w:trHeight w:val="500"/>
          <w:tblHeader/>
        </w:trPr>
        <w:tc>
          <w:tcPr>
            <w:tcW w:w="812" w:type="dxa"/>
          </w:tcPr>
          <w:p w:rsidR="00862526" w:rsidRPr="002E2F3F" w:rsidRDefault="00862526" w:rsidP="002E2F3F">
            <w:pPr>
              <w:pStyle w:val="leftspacing0"/>
              <w:contextualSpacing/>
              <w:jc w:val="both"/>
              <w:rPr>
                <w:rStyle w:val="font11"/>
                <w:color w:val="000000" w:themeColor="text1"/>
                <w:sz w:val="24"/>
                <w:szCs w:val="24"/>
              </w:rPr>
            </w:pPr>
            <w:r w:rsidRPr="002E2F3F">
              <w:rPr>
                <w:rStyle w:val="font11"/>
                <w:color w:val="000000" w:themeColor="text1"/>
                <w:sz w:val="24"/>
                <w:szCs w:val="24"/>
              </w:rPr>
              <w:t>ОР 1</w:t>
            </w:r>
          </w:p>
        </w:tc>
        <w:tc>
          <w:tcPr>
            <w:tcW w:w="1867" w:type="dxa"/>
          </w:tcPr>
          <w:p w:rsidR="00862526" w:rsidRPr="002E2F3F" w:rsidRDefault="00862526" w:rsidP="002E2F3F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2F3F">
              <w:rPr>
                <w:rFonts w:ascii="Times New Roman" w:eastAsia="Times New Roman" w:hAnsi="Times New Roman"/>
                <w:color w:val="000000" w:themeColor="text1"/>
              </w:rPr>
              <w:t xml:space="preserve">Демонстрирует умения применять организаторские способности </w:t>
            </w:r>
            <w:r w:rsidRPr="002E2F3F">
              <w:rPr>
                <w:rFonts w:ascii="Times New Roman" w:hAnsi="Times New Roman"/>
                <w:color w:val="000000" w:themeColor="text1"/>
              </w:rPr>
              <w:t xml:space="preserve"> в области управления экономикой образовательной организации</w:t>
            </w:r>
          </w:p>
        </w:tc>
        <w:tc>
          <w:tcPr>
            <w:tcW w:w="1295" w:type="dxa"/>
          </w:tcPr>
          <w:p w:rsidR="00862526" w:rsidRPr="002E2F3F" w:rsidRDefault="00862526" w:rsidP="002E2F3F">
            <w:pPr>
              <w:pStyle w:val="leftspacing0"/>
              <w:contextualSpacing/>
              <w:jc w:val="both"/>
              <w:rPr>
                <w:rStyle w:val="font11"/>
                <w:color w:val="000000" w:themeColor="text1"/>
                <w:sz w:val="24"/>
                <w:szCs w:val="24"/>
              </w:rPr>
            </w:pPr>
            <w:r w:rsidRPr="002E2F3F">
              <w:rPr>
                <w:rStyle w:val="font11"/>
                <w:color w:val="000000" w:themeColor="text1"/>
                <w:sz w:val="24"/>
                <w:szCs w:val="24"/>
              </w:rPr>
              <w:t>ОР 1.1.</w:t>
            </w:r>
          </w:p>
        </w:tc>
        <w:tc>
          <w:tcPr>
            <w:tcW w:w="1834" w:type="dxa"/>
          </w:tcPr>
          <w:p w:rsidR="00862526" w:rsidRPr="002E2F3F" w:rsidRDefault="00862526" w:rsidP="002E2F3F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2F3F">
              <w:rPr>
                <w:rFonts w:ascii="Times New Roman" w:eastAsia="Times New Roman" w:hAnsi="Times New Roman"/>
                <w:color w:val="000000" w:themeColor="text1"/>
              </w:rPr>
              <w:t xml:space="preserve">Демонстрирует навыки </w:t>
            </w:r>
            <w:r w:rsidRPr="002E2F3F">
              <w:rPr>
                <w:rFonts w:ascii="Times New Roman" w:hAnsi="Times New Roman"/>
                <w:color w:val="000000" w:themeColor="text1"/>
              </w:rPr>
              <w:t>представления результатов аналитической и исследовательской работы по ценообразованию образовательной организации</w:t>
            </w:r>
          </w:p>
        </w:tc>
        <w:tc>
          <w:tcPr>
            <w:tcW w:w="1964" w:type="dxa"/>
          </w:tcPr>
          <w:p w:rsidR="00862526" w:rsidRPr="002E2F3F" w:rsidRDefault="002E2F3F" w:rsidP="002E2F3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2E2F3F">
              <w:rPr>
                <w:rFonts w:ascii="Times New Roman" w:hAnsi="Times New Roman"/>
              </w:rPr>
              <w:t>УК.1.3.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722" w:type="dxa"/>
          </w:tcPr>
          <w:p w:rsidR="00862526" w:rsidRPr="002E2F3F" w:rsidRDefault="00862526" w:rsidP="002E2F3F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2E2F3F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862526" w:rsidRPr="002E2F3F" w:rsidRDefault="00862526" w:rsidP="002E2F3F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color w:val="000000" w:themeColor="text1"/>
                <w:sz w:val="24"/>
                <w:szCs w:val="24"/>
              </w:rPr>
            </w:pPr>
            <w:r w:rsidRPr="002E2F3F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862526" w:rsidRPr="00F42AA9" w:rsidTr="00A65228">
        <w:trPr>
          <w:trHeight w:val="500"/>
          <w:tblHeader/>
        </w:trPr>
        <w:tc>
          <w:tcPr>
            <w:tcW w:w="812" w:type="dxa"/>
          </w:tcPr>
          <w:p w:rsidR="00862526" w:rsidRPr="002E2F3F" w:rsidRDefault="00862526" w:rsidP="002E2F3F">
            <w:pPr>
              <w:pStyle w:val="leftspacing0"/>
              <w:contextualSpacing/>
              <w:jc w:val="both"/>
              <w:rPr>
                <w:rStyle w:val="font11"/>
                <w:color w:val="000000" w:themeColor="text1"/>
                <w:sz w:val="24"/>
                <w:szCs w:val="24"/>
              </w:rPr>
            </w:pPr>
            <w:r w:rsidRPr="002E2F3F">
              <w:rPr>
                <w:rStyle w:val="font11"/>
                <w:color w:val="000000" w:themeColor="text1"/>
                <w:sz w:val="24"/>
                <w:szCs w:val="24"/>
              </w:rPr>
              <w:t>ОР 2</w:t>
            </w:r>
          </w:p>
        </w:tc>
        <w:tc>
          <w:tcPr>
            <w:tcW w:w="1867" w:type="dxa"/>
          </w:tcPr>
          <w:p w:rsidR="00862526" w:rsidRPr="002E2F3F" w:rsidRDefault="00862526" w:rsidP="002E2F3F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2F3F">
              <w:rPr>
                <w:rFonts w:ascii="Times New Roman" w:eastAsia="Times New Roman" w:hAnsi="Times New Roman"/>
                <w:color w:val="000000" w:themeColor="text1"/>
              </w:rPr>
              <w:t xml:space="preserve">Демонстрирует умение решать управленческие задачи </w:t>
            </w:r>
            <w:r w:rsidRPr="002E2F3F">
              <w:rPr>
                <w:rFonts w:ascii="Times New Roman" w:hAnsi="Times New Roman"/>
                <w:color w:val="000000" w:themeColor="text1"/>
              </w:rPr>
              <w:t>в экономической деятельности образовательной организации</w:t>
            </w:r>
          </w:p>
        </w:tc>
        <w:tc>
          <w:tcPr>
            <w:tcW w:w="1295" w:type="dxa"/>
          </w:tcPr>
          <w:p w:rsidR="00862526" w:rsidRPr="002E2F3F" w:rsidRDefault="00862526" w:rsidP="002E2F3F">
            <w:pPr>
              <w:pStyle w:val="leftspacing0"/>
              <w:contextualSpacing/>
              <w:jc w:val="both"/>
              <w:rPr>
                <w:rStyle w:val="font11"/>
                <w:color w:val="000000" w:themeColor="text1"/>
                <w:sz w:val="24"/>
                <w:szCs w:val="24"/>
              </w:rPr>
            </w:pPr>
            <w:r w:rsidRPr="002E2F3F">
              <w:rPr>
                <w:rStyle w:val="font11"/>
                <w:color w:val="000000" w:themeColor="text1"/>
                <w:sz w:val="24"/>
                <w:szCs w:val="24"/>
              </w:rPr>
              <w:t>ОР 2.1.</w:t>
            </w:r>
          </w:p>
        </w:tc>
        <w:tc>
          <w:tcPr>
            <w:tcW w:w="1834" w:type="dxa"/>
          </w:tcPr>
          <w:p w:rsidR="00862526" w:rsidRPr="002E2F3F" w:rsidRDefault="00862526" w:rsidP="002E2F3F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2F3F">
              <w:rPr>
                <w:rFonts w:ascii="Times New Roman" w:eastAsia="Times New Roman" w:hAnsi="Times New Roman"/>
                <w:color w:val="000000" w:themeColor="text1"/>
              </w:rPr>
              <w:t xml:space="preserve">Показывает умения определять перечень необходимой информации для </w:t>
            </w:r>
            <w:r w:rsidRPr="002E2F3F">
              <w:rPr>
                <w:rFonts w:ascii="Times New Roman" w:hAnsi="Times New Roman"/>
                <w:color w:val="000000" w:themeColor="text1"/>
              </w:rPr>
              <w:t>правильного выбора цели, методов и стратегий ценообразования для образовательной организации</w:t>
            </w:r>
          </w:p>
        </w:tc>
        <w:tc>
          <w:tcPr>
            <w:tcW w:w="1964" w:type="dxa"/>
          </w:tcPr>
          <w:p w:rsidR="00862526" w:rsidRPr="002E2F3F" w:rsidRDefault="00A65228" w:rsidP="002E2F3F">
            <w:pPr>
              <w:pStyle w:val="leftspacing0"/>
              <w:contextualSpacing/>
              <w:jc w:val="both"/>
              <w:rPr>
                <w:color w:val="000000" w:themeColor="text1"/>
              </w:rPr>
            </w:pPr>
            <w:r w:rsidRPr="002E2F3F">
              <w:t>ПК.2.2. Использует передовые отраслевые технологии в процессе исследования содержания труда, трудовых действий и функций рабочих и специалистов</w:t>
            </w:r>
          </w:p>
        </w:tc>
        <w:tc>
          <w:tcPr>
            <w:tcW w:w="1722" w:type="dxa"/>
          </w:tcPr>
          <w:p w:rsidR="00862526" w:rsidRPr="002E2F3F" w:rsidRDefault="00862526" w:rsidP="002E2F3F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2E2F3F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862526" w:rsidRPr="002E2F3F" w:rsidRDefault="00862526" w:rsidP="002E2F3F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2E2F3F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</w:tbl>
    <w:p w:rsidR="00862526" w:rsidRPr="002665F8" w:rsidRDefault="00862526" w:rsidP="00862526">
      <w:pPr>
        <w:pStyle w:val="3"/>
        <w:spacing w:line="240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 Содержание дисциплины</w:t>
      </w:r>
    </w:p>
    <w:p w:rsidR="00862526" w:rsidRDefault="00862526" w:rsidP="00862526">
      <w:pPr>
        <w:pStyle w:val="4"/>
        <w:spacing w:line="240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0"/>
        <w:gridCol w:w="829"/>
        <w:gridCol w:w="1378"/>
        <w:gridCol w:w="1203"/>
        <w:gridCol w:w="832"/>
      </w:tblGrid>
      <w:tr w:rsidR="00862526" w:rsidRPr="00FE38A5" w:rsidTr="00A6522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862526" w:rsidRPr="00FE38A5" w:rsidTr="00A6522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E38A5" w:rsidRDefault="00862526" w:rsidP="00A65228">
            <w:pPr>
              <w:tabs>
                <w:tab w:val="left" w:pos="81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Практики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6E2914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ценообразования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1.1. </w:t>
            </w:r>
            <w:r w:rsidRPr="006E2914">
              <w:rPr>
                <w:rFonts w:ascii="Times New Roman" w:hAnsi="Times New Roman"/>
                <w:sz w:val="24"/>
                <w:szCs w:val="24"/>
              </w:rPr>
              <w:t>Регулирование цен на макроуровне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024F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1.2. </w:t>
            </w:r>
            <w:r w:rsidRPr="006E2914">
              <w:rPr>
                <w:rFonts w:ascii="Times New Roman" w:hAnsi="Times New Roman"/>
                <w:sz w:val="24"/>
                <w:szCs w:val="24"/>
              </w:rPr>
              <w:t>Ценообразование на отдельные виды товаров и услуг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Ценообразование в образовательной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2.1. </w:t>
            </w:r>
            <w:r w:rsidRPr="006E2914">
              <w:rPr>
                <w:rFonts w:ascii="Times New Roman" w:hAnsi="Times New Roman"/>
                <w:sz w:val="24"/>
                <w:szCs w:val="24"/>
              </w:rPr>
              <w:t>Ценообразование на корпоративном уровне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2.2. </w:t>
            </w:r>
            <w:r w:rsidRPr="006E2914">
              <w:rPr>
                <w:rFonts w:ascii="Times New Roman" w:hAnsi="Times New Roman"/>
                <w:sz w:val="24"/>
                <w:szCs w:val="24"/>
              </w:rPr>
              <w:t>Взаимосвязь финансов, кредитов и цен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862526" w:rsidRPr="00FE38A5" w:rsidTr="00A6522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2E2F3F" w:rsidRDefault="002E2F3F" w:rsidP="00862526">
      <w:pPr>
        <w:pStyle w:val="4"/>
        <w:spacing w:before="0" w:line="240" w:lineRule="auto"/>
        <w:contextualSpacing/>
        <w:jc w:val="both"/>
        <w:rPr>
          <w:rFonts w:ascii="Times New Roman" w:hAnsi="Times New Roman" w:cs="Times New Roman"/>
          <w:color w:val="auto"/>
        </w:rPr>
      </w:pPr>
    </w:p>
    <w:p w:rsidR="00862526" w:rsidRPr="002665F8" w:rsidRDefault="00862526" w:rsidP="00862526">
      <w:pPr>
        <w:pStyle w:val="4"/>
        <w:spacing w:before="0" w:line="240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5.2. Методы обучения</w:t>
      </w:r>
    </w:p>
    <w:p w:rsidR="00862526" w:rsidRPr="00F42AA9" w:rsidRDefault="00862526" w:rsidP="00862526">
      <w:pPr>
        <w:tabs>
          <w:tab w:val="left" w:pos="160"/>
          <w:tab w:val="left" w:pos="415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</w:rPr>
      </w:pPr>
      <w:r w:rsidRPr="00F42AA9">
        <w:rPr>
          <w:rFonts w:ascii="Times New Roman" w:hAnsi="Times New Roman"/>
          <w:color w:val="000000" w:themeColor="text1"/>
        </w:rPr>
        <w:t>Метод проблемного обучения</w:t>
      </w:r>
    </w:p>
    <w:p w:rsidR="00862526" w:rsidRPr="00F42AA9" w:rsidRDefault="00862526" w:rsidP="00862526">
      <w:pPr>
        <w:tabs>
          <w:tab w:val="left" w:pos="160"/>
          <w:tab w:val="left" w:pos="415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</w:rPr>
      </w:pPr>
      <w:r w:rsidRPr="00F42AA9">
        <w:rPr>
          <w:rFonts w:ascii="Times New Roman" w:hAnsi="Times New Roman"/>
          <w:color w:val="000000" w:themeColor="text1"/>
        </w:rPr>
        <w:lastRenderedPageBreak/>
        <w:t>Выполнение практических работ</w:t>
      </w:r>
    </w:p>
    <w:p w:rsidR="00862526" w:rsidRPr="00F42AA9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6. Рейтинг-план</w:t>
      </w:r>
    </w:p>
    <w:p w:rsidR="00862526" w:rsidRPr="00F42AA9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iCs/>
        </w:rPr>
      </w:pPr>
      <w:r w:rsidRPr="00F42AA9">
        <w:rPr>
          <w:rFonts w:ascii="Times New Roman" w:hAnsi="Times New Roman"/>
          <w:i/>
          <w:iCs/>
        </w:rPr>
        <w:t>6.1. Рейтинг-план дисциплины</w:t>
      </w:r>
    </w:p>
    <w:tbl>
      <w:tblPr>
        <w:tblW w:w="5000" w:type="pct"/>
        <w:tblLayout w:type="fixed"/>
        <w:tblLook w:val="000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862526" w:rsidRPr="00F12582" w:rsidTr="00A65228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62526" w:rsidRPr="00F12582" w:rsidTr="00A65228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862526" w:rsidRPr="00F12582" w:rsidTr="00A65228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0D53D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0D53D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163B4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0D53D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163B4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163B4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2526" w:rsidRPr="00F12582" w:rsidTr="00A65228">
        <w:trPr>
          <w:trHeight w:val="414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163B4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семестр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62526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</w:rPr>
      </w:pPr>
    </w:p>
    <w:p w:rsidR="00862526" w:rsidRPr="00F42AA9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862526" w:rsidRPr="00F42AA9" w:rsidRDefault="00862526" w:rsidP="00862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</w:rPr>
        <w:t xml:space="preserve">7.1. </w:t>
      </w:r>
      <w:r w:rsidRPr="00F42AA9">
        <w:rPr>
          <w:rFonts w:ascii="Times New Roman" w:hAnsi="Times New Roman"/>
          <w:bCs/>
          <w:i/>
          <w:iCs/>
        </w:rPr>
        <w:t>Основная литература</w:t>
      </w:r>
    </w:p>
    <w:p w:rsidR="00862526" w:rsidRPr="005012E4" w:rsidRDefault="00862526" w:rsidP="00862526">
      <w:pPr>
        <w:pStyle w:val="leftspacing01indent"/>
        <w:spacing w:line="240" w:lineRule="auto"/>
        <w:ind w:firstLine="709"/>
        <w:contextualSpacing/>
        <w:jc w:val="both"/>
        <w:rPr>
          <w:color w:val="000000"/>
        </w:rPr>
      </w:pPr>
      <w:r w:rsidRPr="005012E4">
        <w:rPr>
          <w:color w:val="000000"/>
        </w:rPr>
        <w:t>1. Горина, Г.А. Ценообразование: учебное пособие / Г.А. Горина. - Москва: Юнити-Дана, 2015. - 127 с. - ISBN 978-5-238-01707-5; То же [Электронный ресурс]. - URL: </w:t>
      </w:r>
      <w:hyperlink r:id="rId15" w:history="1">
        <w:r w:rsidRPr="005012E4">
          <w:rPr>
            <w:color w:val="000000"/>
          </w:rPr>
          <w:t>http://biblioclub.ru/index.php?page=book&amp;id=118196</w:t>
        </w:r>
      </w:hyperlink>
      <w:r w:rsidRPr="005012E4">
        <w:t>.</w:t>
      </w:r>
    </w:p>
    <w:p w:rsidR="00862526" w:rsidRPr="005012E4" w:rsidRDefault="00862526" w:rsidP="00862526">
      <w:pPr>
        <w:pStyle w:val="leftspacing01indent"/>
        <w:spacing w:line="240" w:lineRule="auto"/>
        <w:ind w:firstLine="709"/>
        <w:contextualSpacing/>
        <w:jc w:val="both"/>
        <w:rPr>
          <w:color w:val="000000"/>
        </w:rPr>
      </w:pPr>
      <w:r w:rsidRPr="005012E4">
        <w:rPr>
          <w:color w:val="000000"/>
        </w:rPr>
        <w:t>2. Косинова, Е.А. Ценообразование: теория и практика: учебное пособие / Е.А. Косинова, Е.Н. Белкина, А.Я. Казарова. - 2-е изд., перераб. и доп. - Ставрополь: Ставропольский государственный аграрный университет, 2012. - 160 с. - ISBN 978-5-9596-0728-9; То же [Электронный ресурс]. - URL: </w:t>
      </w:r>
      <w:hyperlink r:id="rId16" w:history="1">
        <w:r w:rsidRPr="005012E4">
          <w:rPr>
            <w:color w:val="000000"/>
          </w:rPr>
          <w:t>http://biblioclub.ru/index.php?page=book&amp;id=233076</w:t>
        </w:r>
      </w:hyperlink>
      <w:r w:rsidRPr="005012E4">
        <w:t>.</w:t>
      </w:r>
    </w:p>
    <w:p w:rsidR="00862526" w:rsidRPr="005012E4" w:rsidRDefault="00862526" w:rsidP="00862526">
      <w:pPr>
        <w:pStyle w:val="leftspacing01indent"/>
        <w:spacing w:line="240" w:lineRule="auto"/>
        <w:ind w:firstLine="709"/>
        <w:contextualSpacing/>
        <w:jc w:val="both"/>
        <w:rPr>
          <w:color w:val="000000"/>
        </w:rPr>
      </w:pPr>
      <w:r w:rsidRPr="005012E4">
        <w:rPr>
          <w:color w:val="000000"/>
        </w:rPr>
        <w:t>3. Магомедов, М.Д. Ценообразование: учебник / М.Д. Магомедов, Е.Ю. Куломзина, И.И. Чайкина. - 3-е изд., перераб. - Москва: Издательско-торговая корпорация «Дашков и К°», 2017. - 248 с.: ил. - (Учебные издания для бакалавров). - Библиогр. в кн. - ISBN 978-5-394-02663-8; То же [Электронный ресурс]. - URL: </w:t>
      </w:r>
      <w:hyperlink r:id="rId17" w:history="1">
        <w:r w:rsidRPr="005012E4">
          <w:rPr>
            <w:color w:val="000000"/>
          </w:rPr>
          <w:t>http://biblioclub.ru/index.php?page=book&amp;id=454085</w:t>
        </w:r>
      </w:hyperlink>
      <w:r w:rsidRPr="005012E4">
        <w:t>.</w:t>
      </w:r>
    </w:p>
    <w:p w:rsidR="00862526" w:rsidRDefault="00862526" w:rsidP="00862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62526" w:rsidRPr="005012E4" w:rsidRDefault="00862526" w:rsidP="00862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012E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62526" w:rsidRPr="005012E4" w:rsidRDefault="00862526" w:rsidP="00862526">
      <w:pPr>
        <w:pStyle w:val="leftspacing01indent"/>
        <w:spacing w:line="240" w:lineRule="auto"/>
        <w:ind w:firstLine="709"/>
        <w:contextualSpacing/>
        <w:jc w:val="both"/>
        <w:rPr>
          <w:color w:val="000000"/>
        </w:rPr>
      </w:pPr>
      <w:r w:rsidRPr="005012E4">
        <w:rPr>
          <w:color w:val="000000"/>
        </w:rPr>
        <w:t>1. Братановский, С.Н. История развития административного ценообразования в России: учебное пособие / С.Н. Братановский, С.Н. Зайкова. - Москва; Берлин: Директ-Медиа, 2017. - 136 с. - Библиогр. в кн. - ISBN 978-5-4475-9322-3; То же [Электронный ресурс]. - URL: </w:t>
      </w:r>
      <w:hyperlink r:id="rId18" w:history="1">
        <w:r w:rsidRPr="005012E4">
          <w:rPr>
            <w:color w:val="000000"/>
          </w:rPr>
          <w:t>http://biblioclub.ru/index.php?page=book&amp;id=473937</w:t>
        </w:r>
      </w:hyperlink>
      <w:r w:rsidRPr="005012E4">
        <w:t>.</w:t>
      </w:r>
    </w:p>
    <w:p w:rsidR="00862526" w:rsidRPr="005012E4" w:rsidRDefault="00862526" w:rsidP="00862526">
      <w:pPr>
        <w:pStyle w:val="leftspacing01indent"/>
        <w:spacing w:line="240" w:lineRule="auto"/>
        <w:ind w:firstLine="709"/>
        <w:contextualSpacing/>
        <w:jc w:val="both"/>
        <w:rPr>
          <w:color w:val="000000"/>
        </w:rPr>
      </w:pPr>
      <w:r w:rsidRPr="005012E4">
        <w:rPr>
          <w:color w:val="000000"/>
        </w:rPr>
        <w:t>2. Лев, М.Ю. Ценообразование: учебник / М.Ю. Лев. - Москва: Юнити-Дана, 2012. - 724 с. - ISBN 978-5-238-01463-0; То же [Электронный ресурс]. - URL: http://biblioclub.ru/index.php?page=book&amp;id=118195.</w:t>
      </w:r>
    </w:p>
    <w:p w:rsidR="00862526" w:rsidRDefault="00862526" w:rsidP="00862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62526" w:rsidRPr="005012E4" w:rsidRDefault="00862526" w:rsidP="00862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012E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62526" w:rsidRPr="005012E4" w:rsidRDefault="00862526" w:rsidP="00862526">
      <w:pPr>
        <w:pStyle w:val="leftspacing01indent"/>
        <w:spacing w:line="240" w:lineRule="auto"/>
        <w:ind w:firstLine="709"/>
        <w:contextualSpacing/>
        <w:jc w:val="both"/>
        <w:rPr>
          <w:color w:val="000000"/>
        </w:rPr>
      </w:pPr>
      <w:r w:rsidRPr="005012E4">
        <w:rPr>
          <w:color w:val="000000"/>
        </w:rPr>
        <w:t>1. Торхова, А.Н. Экономика предприятия: учебное пособие / А.Н. Торх</w:t>
      </w:r>
      <w:r>
        <w:rPr>
          <w:color w:val="000000"/>
        </w:rPr>
        <w:t>ова. - Изд. 3-е, стер. - Москва; Берлин</w:t>
      </w:r>
      <w:r w:rsidRPr="005012E4">
        <w:rPr>
          <w:color w:val="000000"/>
        </w:rPr>
        <w:t>:</w:t>
      </w:r>
      <w:r>
        <w:rPr>
          <w:color w:val="000000"/>
        </w:rPr>
        <w:t>Директ-Медиа, 2017. - 101 с.</w:t>
      </w:r>
      <w:r w:rsidRPr="005012E4">
        <w:rPr>
          <w:color w:val="000000"/>
        </w:rPr>
        <w:t>: ил., табл. - Библиогр. в кн. - ISBN 978-5-4475-9258-5; То же [Электронный ресурс]. - URL: </w:t>
      </w:r>
      <w:hyperlink r:id="rId19" w:history="1">
        <w:r w:rsidRPr="005012E4">
          <w:rPr>
            <w:color w:val="000000"/>
          </w:rPr>
          <w:t>http://biblioclub.ru/index.php?page=book&amp;id=473320</w:t>
        </w:r>
      </w:hyperlink>
      <w:r w:rsidRPr="005012E4">
        <w:t>.</w:t>
      </w:r>
    </w:p>
    <w:p w:rsidR="00862526" w:rsidRPr="005012E4" w:rsidRDefault="00862526" w:rsidP="00862526">
      <w:pPr>
        <w:pStyle w:val="leftspacing01indent"/>
        <w:spacing w:line="240" w:lineRule="auto"/>
        <w:ind w:firstLine="709"/>
        <w:contextualSpacing/>
        <w:jc w:val="both"/>
        <w:rPr>
          <w:color w:val="000000"/>
        </w:rPr>
      </w:pPr>
      <w:r w:rsidRPr="005012E4">
        <w:rPr>
          <w:color w:val="000000"/>
        </w:rPr>
        <w:lastRenderedPageBreak/>
        <w:t>2. Экономика предприятия: учебное пособие / О.Н. Кусакина, О.А. Чередниченко, Ю.В. Рыбасова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Ставрополь: Ставропольский государственный аграрный университет, 2015. - 131 с.: табл., схем. - Библиогр. в кн.; То же [Электронный ресурс]. - URL: </w:t>
      </w:r>
      <w:hyperlink r:id="rId20" w:history="1">
        <w:r w:rsidRPr="005012E4">
          <w:rPr>
            <w:color w:val="000000"/>
          </w:rPr>
          <w:t>http://biblioclub.ru/index.php?page=book&amp;id=438665</w:t>
        </w:r>
      </w:hyperlink>
      <w:r w:rsidRPr="005012E4">
        <w:t>.</w:t>
      </w:r>
    </w:p>
    <w:p w:rsidR="00862526" w:rsidRDefault="00862526" w:rsidP="00862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62526" w:rsidRPr="005012E4" w:rsidRDefault="00862526" w:rsidP="00862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012E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62526" w:rsidRPr="005012E4" w:rsidRDefault="00862526" w:rsidP="00862526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2E4">
        <w:rPr>
          <w:rFonts w:ascii="Times New Roman" w:hAnsi="Times New Roman"/>
          <w:color w:val="000000"/>
          <w:sz w:val="24"/>
          <w:szCs w:val="24"/>
        </w:rPr>
        <w:t>1. Экономика и управление на предприятии: учебник / А.П. Агарков, Р.С. Голов, В.Ю. Теплышев, Е.А. Ерохина; ред. А.П. Агарков. - Москва: Издательско-торговая корпорация «Дашков и К°», 2017. - 400 с. : табл., граф., схем. - (Учебные издания для бакалавров). - Библиогр. в кн. - ISBN 978-5-394-02159-6; То же [Электронный ресурс]. - URL: http://biblioclub.ru/index.php?page=book&amp;id=450718.</w:t>
      </w:r>
    </w:p>
    <w:p w:rsidR="00862526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012E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62526" w:rsidRPr="005012E4" w:rsidRDefault="00862526" w:rsidP="00862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5012E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62526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012E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5012E4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862526" w:rsidRPr="005012E4" w:rsidRDefault="00862526" w:rsidP="0086252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2E4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862526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5012E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012E4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012E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012E4">
        <w:rPr>
          <w:rFonts w:ascii="Times New Roman" w:hAnsi="Times New Roman"/>
          <w:bCs/>
          <w:sz w:val="24"/>
          <w:szCs w:val="24"/>
        </w:rPr>
        <w:t>MicrosoftOffice;</w:t>
      </w:r>
    </w:p>
    <w:p w:rsidR="00862526" w:rsidRPr="00A043FE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012E4">
        <w:rPr>
          <w:rFonts w:ascii="Times New Roman" w:hAnsi="Times New Roman"/>
          <w:bCs/>
          <w:sz w:val="24"/>
          <w:szCs w:val="24"/>
        </w:rPr>
        <w:t>браузеры</w:t>
      </w:r>
      <w:r w:rsidRPr="00A043FE">
        <w:rPr>
          <w:rFonts w:ascii="Times New Roman" w:hAnsi="Times New Roman"/>
          <w:bCs/>
          <w:sz w:val="24"/>
          <w:szCs w:val="24"/>
        </w:rPr>
        <w:t xml:space="preserve"> </w:t>
      </w:r>
      <w:r w:rsidRPr="005012E4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A043FE">
        <w:rPr>
          <w:rFonts w:ascii="Times New Roman" w:hAnsi="Times New Roman"/>
          <w:bCs/>
          <w:sz w:val="24"/>
          <w:szCs w:val="24"/>
        </w:rPr>
        <w:t xml:space="preserve"> </w:t>
      </w:r>
      <w:r w:rsidRPr="005012E4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A043FE">
        <w:rPr>
          <w:rFonts w:ascii="Times New Roman" w:hAnsi="Times New Roman"/>
          <w:bCs/>
          <w:sz w:val="24"/>
          <w:szCs w:val="24"/>
        </w:rPr>
        <w:t xml:space="preserve">, </w:t>
      </w:r>
      <w:r w:rsidRPr="005012E4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A043FE">
        <w:rPr>
          <w:rFonts w:ascii="Times New Roman" w:hAnsi="Times New Roman"/>
          <w:bCs/>
          <w:sz w:val="24"/>
          <w:szCs w:val="24"/>
        </w:rPr>
        <w:t xml:space="preserve"> </w:t>
      </w:r>
      <w:r w:rsidRPr="005012E4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A043FE">
        <w:rPr>
          <w:rFonts w:ascii="Times New Roman" w:hAnsi="Times New Roman"/>
          <w:bCs/>
          <w:sz w:val="24"/>
          <w:szCs w:val="24"/>
        </w:rPr>
        <w:t xml:space="preserve">, </w:t>
      </w:r>
      <w:r w:rsidRPr="005012E4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A043FE">
        <w:rPr>
          <w:rFonts w:ascii="Times New Roman" w:hAnsi="Times New Roman"/>
          <w:bCs/>
          <w:sz w:val="24"/>
          <w:szCs w:val="24"/>
        </w:rPr>
        <w:t xml:space="preserve">  </w:t>
      </w:r>
      <w:r w:rsidRPr="005012E4">
        <w:rPr>
          <w:rFonts w:ascii="Times New Roman" w:hAnsi="Times New Roman"/>
          <w:bCs/>
          <w:sz w:val="24"/>
          <w:szCs w:val="24"/>
        </w:rPr>
        <w:t>илидр</w:t>
      </w:r>
      <w:r w:rsidRPr="00A043FE">
        <w:rPr>
          <w:rFonts w:ascii="Times New Roman" w:hAnsi="Times New Roman"/>
          <w:bCs/>
          <w:sz w:val="24"/>
          <w:szCs w:val="24"/>
        </w:rPr>
        <w:t>.;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012E4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012E4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5012E4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5012E4">
        <w:rPr>
          <w:rFonts w:ascii="Times New Roman" w:hAnsi="Times New Roman"/>
          <w:bCs/>
          <w:sz w:val="24"/>
          <w:szCs w:val="24"/>
        </w:rPr>
        <w:t>или</w:t>
      </w:r>
      <w:r w:rsidRPr="005012E4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012E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012E4">
        <w:rPr>
          <w:rFonts w:ascii="Times New Roman" w:hAnsi="Times New Roman"/>
          <w:bCs/>
          <w:sz w:val="24"/>
          <w:szCs w:val="24"/>
        </w:rPr>
        <w:t>www.biblioclub.ru</w:t>
      </w:r>
      <w:r w:rsidRPr="005012E4">
        <w:rPr>
          <w:rFonts w:ascii="Times New Roman" w:hAnsi="Times New Roman"/>
          <w:bCs/>
          <w:sz w:val="24"/>
          <w:szCs w:val="24"/>
        </w:rPr>
        <w:tab/>
      </w:r>
      <w:r w:rsidRPr="005012E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012E4">
        <w:rPr>
          <w:rFonts w:ascii="Times New Roman" w:hAnsi="Times New Roman"/>
          <w:bCs/>
          <w:sz w:val="24"/>
          <w:szCs w:val="24"/>
        </w:rPr>
        <w:t>www.elibrary.ru</w:t>
      </w:r>
      <w:r w:rsidRPr="005012E4">
        <w:rPr>
          <w:rFonts w:ascii="Times New Roman" w:hAnsi="Times New Roman"/>
          <w:bCs/>
          <w:sz w:val="24"/>
          <w:szCs w:val="24"/>
        </w:rPr>
        <w:tab/>
      </w:r>
      <w:r w:rsidRPr="005012E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862526" w:rsidRPr="005012E4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Style w:val="font12"/>
          <w:rFonts w:eastAsia="Calibri"/>
        </w:rPr>
      </w:pPr>
      <w:r w:rsidRPr="005012E4">
        <w:rPr>
          <w:rFonts w:ascii="Times New Roman" w:hAnsi="Times New Roman"/>
          <w:bCs/>
          <w:sz w:val="24"/>
          <w:szCs w:val="24"/>
        </w:rPr>
        <w:t>www.ebiblioteka.ru</w:t>
      </w:r>
      <w:r w:rsidRPr="005012E4">
        <w:rPr>
          <w:rFonts w:ascii="Times New Roman" w:hAnsi="Times New Roman"/>
          <w:bCs/>
          <w:sz w:val="24"/>
          <w:szCs w:val="24"/>
        </w:rPr>
        <w:tab/>
      </w:r>
      <w:r w:rsidRPr="005012E4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862526" w:rsidRPr="005012E4" w:rsidRDefault="00862526" w:rsidP="00862526">
      <w:pPr>
        <w:spacing w:after="0" w:line="240" w:lineRule="auto"/>
        <w:contextualSpacing/>
        <w:jc w:val="center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1C337E" w:rsidRDefault="001C337E" w:rsidP="00F42AA9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2665F8" w:rsidRDefault="002665F8" w:rsidP="00F42AA9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1C337E" w:rsidRDefault="001C337E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1C337E" w:rsidRP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1C337E">
        <w:rPr>
          <w:sz w:val="24"/>
          <w:szCs w:val="24"/>
        </w:rPr>
        <w:lastRenderedPageBreak/>
        <w:t xml:space="preserve">5.4. </w:t>
      </w:r>
      <w:r w:rsidR="00D60C3F">
        <w:rPr>
          <w:sz w:val="24"/>
          <w:szCs w:val="24"/>
        </w:rPr>
        <w:t>Программа дисциплины</w:t>
      </w:r>
    </w:p>
    <w:p w:rsidR="002665F8" w:rsidRPr="001C337E" w:rsidRDefault="001C337E" w:rsidP="001C337E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  <w:r w:rsidRPr="001C337E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1C337E">
        <w:rPr>
          <w:rFonts w:ascii="Times New Roman" w:hAnsi="Times New Roman"/>
          <w:b/>
          <w:sz w:val="24"/>
          <w:szCs w:val="24"/>
        </w:rPr>
        <w:t>Бизнес-планирование в образовательной организации»</w:t>
      </w:r>
    </w:p>
    <w:p w:rsidR="001C337E" w:rsidRPr="002665F8" w:rsidRDefault="001C337E" w:rsidP="001C337E">
      <w:pPr>
        <w:pStyle w:val="3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1. Пояснительная записка</w:t>
      </w:r>
    </w:p>
    <w:p w:rsidR="001C337E" w:rsidRPr="002665F8" w:rsidRDefault="001C337E" w:rsidP="001C337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D60C3F">
        <w:rPr>
          <w:rFonts w:ascii="Times New Roman" w:hAnsi="Times New Roman"/>
          <w:sz w:val="24"/>
          <w:szCs w:val="24"/>
        </w:rPr>
        <w:t>«</w:t>
      </w:r>
      <w:r w:rsidR="00D60C3F" w:rsidRPr="00D60C3F">
        <w:rPr>
          <w:rFonts w:ascii="Times New Roman" w:hAnsi="Times New Roman"/>
          <w:sz w:val="24"/>
          <w:szCs w:val="24"/>
        </w:rPr>
        <w:t>Бизнес-планирование в образовательной организации</w:t>
      </w:r>
      <w:r w:rsidRPr="00D60C3F">
        <w:rPr>
          <w:rFonts w:ascii="Times New Roman" w:hAnsi="Times New Roman"/>
          <w:sz w:val="24"/>
          <w:szCs w:val="24"/>
        </w:rPr>
        <w:t>»</w:t>
      </w:r>
      <w:r w:rsidRPr="002665F8">
        <w:rPr>
          <w:rFonts w:ascii="Times New Roman" w:hAnsi="Times New Roman"/>
          <w:bCs/>
          <w:sz w:val="24"/>
          <w:szCs w:val="24"/>
        </w:rPr>
        <w:t>разработана на основе федерального государственного образовательного стандарта высшего образования по направлению подготовки 44.04.04 Профессиональное обучение (по отраслям) и в соответствии с учебным планом изучается студентами на 3 семестре второго курса.</w:t>
      </w:r>
    </w:p>
    <w:p w:rsidR="001C337E" w:rsidRPr="002665F8" w:rsidRDefault="001C337E" w:rsidP="001C33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 xml:space="preserve">предназначена для развития у обучающихся личностных качеств и формирование универсальных </w:t>
      </w:r>
      <w:r w:rsidR="0086186F">
        <w:rPr>
          <w:rFonts w:ascii="Times New Roman" w:hAnsi="Times New Roman"/>
          <w:bCs/>
          <w:sz w:val="24"/>
          <w:szCs w:val="24"/>
        </w:rPr>
        <w:t xml:space="preserve">и </w:t>
      </w:r>
      <w:r w:rsidRPr="002665F8">
        <w:rPr>
          <w:rFonts w:ascii="Times New Roman" w:hAnsi="Times New Roman"/>
          <w:bCs/>
          <w:sz w:val="24"/>
          <w:szCs w:val="24"/>
        </w:rPr>
        <w:t>профессиональных компетенций, осознания основных требований к личности и деятельности магистра по профилю «Экономика и менеджмент образовательной организации», а также развитие целевой установки на изучение последующих дисциплин.</w:t>
      </w:r>
    </w:p>
    <w:p w:rsidR="001C337E" w:rsidRDefault="001C337E" w:rsidP="001C337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1C337E" w:rsidRPr="002665F8" w:rsidRDefault="001C337E" w:rsidP="001C33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УК-1 – 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1C337E" w:rsidRPr="002665F8" w:rsidRDefault="0086186F" w:rsidP="001C33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186F">
        <w:rPr>
          <w:rFonts w:ascii="Times New Roman" w:hAnsi="Times New Roman"/>
          <w:bCs/>
          <w:sz w:val="24"/>
          <w:szCs w:val="24"/>
        </w:rPr>
        <w:t>ПК-2</w:t>
      </w:r>
      <w:r w:rsidR="001C337E" w:rsidRPr="002665F8">
        <w:rPr>
          <w:rFonts w:ascii="Times New Roman" w:hAnsi="Times New Roman"/>
          <w:bCs/>
          <w:sz w:val="24"/>
          <w:szCs w:val="24"/>
        </w:rPr>
        <w:t xml:space="preserve"> – </w:t>
      </w:r>
      <w:r w:rsidRPr="0086186F">
        <w:rPr>
          <w:rFonts w:ascii="Times New Roman" w:hAnsi="Times New Roman"/>
          <w:bCs/>
          <w:sz w:val="24"/>
          <w:szCs w:val="24"/>
        </w:rPr>
        <w:t>Способен организовывать и осуществлять научно-исследовательскую деятельность обучающихся</w:t>
      </w:r>
      <w:r w:rsidR="001C337E" w:rsidRPr="002665F8">
        <w:rPr>
          <w:rFonts w:ascii="Times New Roman" w:hAnsi="Times New Roman"/>
          <w:bCs/>
          <w:sz w:val="24"/>
          <w:szCs w:val="24"/>
        </w:rPr>
        <w:t>.</w:t>
      </w:r>
    </w:p>
    <w:p w:rsidR="001C337E" w:rsidRPr="002665F8" w:rsidRDefault="001C337E" w:rsidP="001C337E">
      <w:pPr>
        <w:spacing w:after="0"/>
        <w:ind w:firstLine="709"/>
        <w:rPr>
          <w:sz w:val="24"/>
          <w:szCs w:val="24"/>
        </w:rPr>
      </w:pPr>
    </w:p>
    <w:p w:rsidR="001C337E" w:rsidRPr="002665F8" w:rsidRDefault="001C337E" w:rsidP="001C337E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2. Место в структуре модуля</w:t>
      </w:r>
    </w:p>
    <w:p w:rsidR="001C337E" w:rsidRPr="002665F8" w:rsidRDefault="001C337E" w:rsidP="001C337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="0086186F" w:rsidRPr="00D60C3F">
        <w:rPr>
          <w:rFonts w:ascii="Times New Roman" w:hAnsi="Times New Roman"/>
          <w:sz w:val="24"/>
          <w:szCs w:val="24"/>
        </w:rPr>
        <w:t>Бизнес-планирование в образовательной организации</w:t>
      </w:r>
      <w:r w:rsidRPr="002665F8">
        <w:rPr>
          <w:rFonts w:ascii="Times New Roman" w:hAnsi="Times New Roman"/>
          <w:sz w:val="24"/>
          <w:szCs w:val="24"/>
        </w:rPr>
        <w:t xml:space="preserve">» относится к </w:t>
      </w:r>
      <w:r w:rsidR="0086186F">
        <w:rPr>
          <w:rFonts w:ascii="Times New Roman" w:hAnsi="Times New Roman"/>
          <w:sz w:val="24"/>
          <w:szCs w:val="24"/>
        </w:rPr>
        <w:t>вариативной</w:t>
      </w:r>
      <w:r w:rsidRPr="002665F8">
        <w:rPr>
          <w:rFonts w:ascii="Times New Roman" w:hAnsi="Times New Roman"/>
          <w:sz w:val="24"/>
          <w:szCs w:val="24"/>
        </w:rPr>
        <w:t xml:space="preserve"> части модуля профилизации «Экономика образовательной организации». Дисциплина является основой для изучения таких дисциплин как: «Ценообразование в образовательной организации», «Управление бизнес процессами в образовательной организации».</w:t>
      </w:r>
    </w:p>
    <w:p w:rsidR="001C337E" w:rsidRDefault="001C337E" w:rsidP="001C337E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1C337E" w:rsidRPr="002665F8" w:rsidRDefault="001C337E" w:rsidP="001C337E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3. Цели и задачи</w:t>
      </w:r>
    </w:p>
    <w:p w:rsidR="001C337E" w:rsidRPr="00FE38A5" w:rsidRDefault="001C337E" w:rsidP="00FE38A5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 xml:space="preserve">Цель дисциплины – </w:t>
      </w:r>
      <w:r w:rsidRPr="00FE38A5">
        <w:rPr>
          <w:rFonts w:ascii="Times New Roman" w:hAnsi="Times New Roman"/>
          <w:sz w:val="24"/>
          <w:szCs w:val="24"/>
        </w:rPr>
        <w:t xml:space="preserve">формирование у студентов навыков решения профессиональных задач по </w:t>
      </w:r>
      <w:r w:rsidR="00FE38A5" w:rsidRPr="00FE38A5">
        <w:rPr>
          <w:rFonts w:ascii="Times New Roman" w:hAnsi="Times New Roman"/>
          <w:sz w:val="24"/>
          <w:szCs w:val="24"/>
        </w:rPr>
        <w:t>бизнес-планированию в образовательной организации</w:t>
      </w:r>
      <w:r w:rsidRPr="00FE38A5">
        <w:rPr>
          <w:rFonts w:ascii="Times New Roman" w:hAnsi="Times New Roman"/>
          <w:sz w:val="24"/>
          <w:szCs w:val="24"/>
        </w:rPr>
        <w:t>.</w:t>
      </w:r>
    </w:p>
    <w:p w:rsidR="001C337E" w:rsidRPr="002665F8" w:rsidRDefault="001C337E" w:rsidP="00FE38A5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C337E" w:rsidRPr="002665F8" w:rsidRDefault="001C337E" w:rsidP="00FE38A5">
      <w:pPr>
        <w:numPr>
          <w:ilvl w:val="0"/>
          <w:numId w:val="43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формирование системного подхода к изучению вопросов </w:t>
      </w:r>
      <w:r w:rsidR="00FE38A5" w:rsidRPr="00FE38A5">
        <w:rPr>
          <w:rFonts w:ascii="Times New Roman" w:hAnsi="Times New Roman"/>
          <w:sz w:val="24"/>
          <w:szCs w:val="24"/>
        </w:rPr>
        <w:t>бизнес-планировани</w:t>
      </w:r>
      <w:r w:rsidR="00FE38A5">
        <w:rPr>
          <w:rFonts w:ascii="Times New Roman" w:hAnsi="Times New Roman"/>
          <w:sz w:val="24"/>
          <w:szCs w:val="24"/>
        </w:rPr>
        <w:t>я</w:t>
      </w:r>
      <w:r w:rsidRPr="000B4044">
        <w:rPr>
          <w:rFonts w:ascii="Times New Roman" w:hAnsi="Times New Roman"/>
          <w:sz w:val="24"/>
          <w:szCs w:val="24"/>
        </w:rPr>
        <w:t>образовательной организации</w:t>
      </w:r>
      <w:r w:rsidRPr="002665F8">
        <w:rPr>
          <w:rFonts w:ascii="Times New Roman" w:hAnsi="Times New Roman"/>
          <w:bCs/>
          <w:sz w:val="24"/>
          <w:szCs w:val="24"/>
        </w:rPr>
        <w:t>,</w:t>
      </w:r>
    </w:p>
    <w:p w:rsidR="001C337E" w:rsidRPr="002665F8" w:rsidRDefault="001C337E" w:rsidP="00FE38A5">
      <w:pPr>
        <w:numPr>
          <w:ilvl w:val="0"/>
          <w:numId w:val="43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формирование способности анализировать сущность </w:t>
      </w:r>
      <w:r w:rsidR="00FE38A5" w:rsidRPr="00FE38A5">
        <w:rPr>
          <w:rFonts w:ascii="Times New Roman" w:hAnsi="Times New Roman"/>
          <w:sz w:val="24"/>
          <w:szCs w:val="24"/>
        </w:rPr>
        <w:t>бизнес-планировани</w:t>
      </w:r>
      <w:r w:rsidR="00FE38A5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bCs/>
          <w:sz w:val="24"/>
          <w:szCs w:val="24"/>
        </w:rPr>
        <w:t xml:space="preserve">в </w:t>
      </w:r>
      <w:r w:rsidRPr="000B4044">
        <w:rPr>
          <w:rFonts w:ascii="Times New Roman" w:hAnsi="Times New Roman"/>
          <w:sz w:val="24"/>
          <w:szCs w:val="24"/>
        </w:rPr>
        <w:t>образовательной организации</w:t>
      </w:r>
      <w:r w:rsidRPr="002665F8">
        <w:rPr>
          <w:rFonts w:ascii="Times New Roman" w:hAnsi="Times New Roman"/>
          <w:bCs/>
          <w:sz w:val="24"/>
          <w:szCs w:val="24"/>
        </w:rPr>
        <w:t>,</w:t>
      </w:r>
    </w:p>
    <w:p w:rsidR="001C337E" w:rsidRPr="002665F8" w:rsidRDefault="001C337E" w:rsidP="00FE38A5">
      <w:pPr>
        <w:numPr>
          <w:ilvl w:val="0"/>
          <w:numId w:val="43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освоение студентами практических навыков </w:t>
      </w:r>
      <w:r w:rsidR="00FE38A5">
        <w:rPr>
          <w:rFonts w:ascii="Times New Roman" w:hAnsi="Times New Roman"/>
          <w:bCs/>
          <w:sz w:val="24"/>
          <w:szCs w:val="24"/>
        </w:rPr>
        <w:t>составления бизнес-плана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FE38A5" w:rsidRPr="002665F8" w:rsidRDefault="00FE38A5" w:rsidP="001C337E">
      <w:pPr>
        <w:pStyle w:val="centerspacing0"/>
        <w:ind w:firstLine="709"/>
        <w:rPr>
          <w:rStyle w:val="font12"/>
        </w:rPr>
      </w:pPr>
    </w:p>
    <w:p w:rsidR="001C337E" w:rsidRDefault="006E099E" w:rsidP="006E099E">
      <w:pPr>
        <w:pStyle w:val="3"/>
        <w:spacing w:before="0"/>
        <w:ind w:left="993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="001C337E" w:rsidRPr="002665F8">
        <w:rPr>
          <w:rFonts w:ascii="Times New Roman" w:hAnsi="Times New Roman" w:cs="Times New Roman"/>
          <w:color w:val="auto"/>
          <w:sz w:val="24"/>
          <w:szCs w:val="24"/>
        </w:rPr>
        <w:t>Образовательные результаты</w:t>
      </w:r>
    </w:p>
    <w:p w:rsidR="00F1607C" w:rsidRPr="006E099E" w:rsidRDefault="00F1607C" w:rsidP="00F160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099E">
        <w:rPr>
          <w:rFonts w:ascii="Times New Roman" w:hAnsi="Times New Roman"/>
          <w:sz w:val="24"/>
          <w:szCs w:val="24"/>
        </w:rPr>
        <w:t xml:space="preserve">УК-1 </w:t>
      </w:r>
      <w:r w:rsidRPr="006E099E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F1607C" w:rsidRPr="006E099E" w:rsidRDefault="00F1607C" w:rsidP="00F160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099E">
        <w:rPr>
          <w:rFonts w:ascii="Times New Roman" w:hAnsi="Times New Roman"/>
          <w:sz w:val="24"/>
          <w:szCs w:val="24"/>
        </w:rPr>
        <w:t xml:space="preserve">ПК-2 </w:t>
      </w:r>
      <w:r w:rsidRPr="006E099E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осуществлять научно-исследовательскую деятельность обучающихся</w:t>
      </w:r>
    </w:p>
    <w:p w:rsidR="00F1607C" w:rsidRPr="00F1607C" w:rsidRDefault="00F1607C" w:rsidP="00F1607C">
      <w:pPr>
        <w:ind w:left="993"/>
      </w:pPr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895"/>
        <w:gridCol w:w="1314"/>
        <w:gridCol w:w="1784"/>
        <w:gridCol w:w="1930"/>
        <w:gridCol w:w="1748"/>
      </w:tblGrid>
      <w:tr w:rsidR="001C337E" w:rsidRPr="00F42AA9" w:rsidTr="006E7F54">
        <w:trPr>
          <w:trHeight w:val="500"/>
          <w:tblHeader/>
        </w:trPr>
        <w:tc>
          <w:tcPr>
            <w:tcW w:w="818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ОР модуля</w:t>
            </w:r>
          </w:p>
        </w:tc>
        <w:tc>
          <w:tcPr>
            <w:tcW w:w="1882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06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ОР дисциплины</w:t>
            </w:r>
          </w:p>
        </w:tc>
        <w:tc>
          <w:tcPr>
            <w:tcW w:w="1772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80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ИДК</w:t>
            </w:r>
          </w:p>
        </w:tc>
        <w:tc>
          <w:tcPr>
            <w:tcW w:w="1736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E7F54" w:rsidRPr="00F42AA9" w:rsidTr="006E7F54">
        <w:trPr>
          <w:trHeight w:val="500"/>
          <w:tblHeader/>
        </w:trPr>
        <w:tc>
          <w:tcPr>
            <w:tcW w:w="818" w:type="dxa"/>
          </w:tcPr>
          <w:p w:rsidR="006E7F54" w:rsidRPr="006E7F54" w:rsidRDefault="006E7F54" w:rsidP="00D60C3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E7F54">
              <w:rPr>
                <w:rStyle w:val="font11"/>
                <w:sz w:val="24"/>
                <w:szCs w:val="24"/>
              </w:rPr>
              <w:lastRenderedPageBreak/>
              <w:t>ОР 1</w:t>
            </w:r>
          </w:p>
        </w:tc>
        <w:tc>
          <w:tcPr>
            <w:tcW w:w="1882" w:type="dxa"/>
          </w:tcPr>
          <w:p w:rsidR="006E7F54" w:rsidRPr="006E7F54" w:rsidRDefault="006E7F54" w:rsidP="00FE38A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6E7F54">
              <w:rPr>
                <w:rFonts w:ascii="Times New Roman" w:eastAsia="Times New Roman" w:hAnsi="Times New Roman"/>
              </w:rPr>
              <w:t xml:space="preserve">Демонстрирует умения применять организаторские способности </w:t>
            </w:r>
            <w:r w:rsidRPr="006E7F54">
              <w:rPr>
                <w:rFonts w:ascii="Times New Roman" w:hAnsi="Times New Roman"/>
              </w:rPr>
              <w:t xml:space="preserve"> в области управления экономикой образовательной организации</w:t>
            </w:r>
          </w:p>
        </w:tc>
        <w:tc>
          <w:tcPr>
            <w:tcW w:w="1306" w:type="dxa"/>
          </w:tcPr>
          <w:p w:rsidR="006E7F54" w:rsidRPr="006E7F54" w:rsidRDefault="006E7F54" w:rsidP="00D60C3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E7F54">
              <w:rPr>
                <w:rStyle w:val="font11"/>
                <w:sz w:val="24"/>
                <w:szCs w:val="24"/>
              </w:rPr>
              <w:t>ОР 1.1.</w:t>
            </w:r>
          </w:p>
        </w:tc>
        <w:tc>
          <w:tcPr>
            <w:tcW w:w="1772" w:type="dxa"/>
          </w:tcPr>
          <w:p w:rsidR="006E7F54" w:rsidRPr="006E7F54" w:rsidRDefault="006E7F54" w:rsidP="006E7F5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6E7F54">
              <w:rPr>
                <w:rFonts w:ascii="Times New Roman" w:eastAsia="Times New Roman" w:hAnsi="Times New Roman"/>
              </w:rPr>
              <w:t>Демонстрирует навыки сбора и обработки информации, не</w:t>
            </w:r>
            <w:r>
              <w:rPr>
                <w:rFonts w:ascii="Times New Roman" w:eastAsia="Times New Roman" w:hAnsi="Times New Roman"/>
              </w:rPr>
              <w:t>обходимой для обоснования бизнес</w:t>
            </w:r>
            <w:r w:rsidRPr="006E7F54">
              <w:rPr>
                <w:rFonts w:ascii="Times New Roman" w:eastAsia="Times New Roman" w:hAnsi="Times New Roman"/>
              </w:rPr>
              <w:t>-проектов</w:t>
            </w:r>
          </w:p>
        </w:tc>
        <w:tc>
          <w:tcPr>
            <w:tcW w:w="1980" w:type="dxa"/>
          </w:tcPr>
          <w:p w:rsidR="006E7F54" w:rsidRPr="006E7F54" w:rsidRDefault="006E7F54" w:rsidP="007318AE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E7F54">
              <w:rPr>
                <w:rFonts w:ascii="Times New Roman" w:hAnsi="Times New Roman"/>
              </w:rPr>
              <w:t>УК.1.3.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736" w:type="dxa"/>
          </w:tcPr>
          <w:p w:rsidR="006E7F54" w:rsidRPr="006E7F54" w:rsidRDefault="006E7F54" w:rsidP="00D60C3F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6E7F54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6E7F54" w:rsidRPr="006E7F54" w:rsidRDefault="006E7F54" w:rsidP="00D60C3F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6E7F54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6E7F54" w:rsidRPr="00F42AA9" w:rsidTr="006E7F54">
        <w:trPr>
          <w:trHeight w:val="500"/>
          <w:tblHeader/>
        </w:trPr>
        <w:tc>
          <w:tcPr>
            <w:tcW w:w="818" w:type="dxa"/>
          </w:tcPr>
          <w:p w:rsidR="006E7F54" w:rsidRPr="006E7F54" w:rsidRDefault="006E7F54" w:rsidP="00D60C3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E7F54">
              <w:rPr>
                <w:rStyle w:val="font11"/>
                <w:sz w:val="24"/>
                <w:szCs w:val="24"/>
              </w:rPr>
              <w:t>ОР 2</w:t>
            </w:r>
          </w:p>
        </w:tc>
        <w:tc>
          <w:tcPr>
            <w:tcW w:w="1882" w:type="dxa"/>
          </w:tcPr>
          <w:p w:rsidR="006E7F54" w:rsidRPr="006E7F54" w:rsidRDefault="006E7F54" w:rsidP="00FE38A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6E7F54">
              <w:rPr>
                <w:rFonts w:ascii="Times New Roman" w:eastAsia="Times New Roman" w:hAnsi="Times New Roman"/>
              </w:rPr>
              <w:t xml:space="preserve">Демонстрирует умение решать управленческие задачи </w:t>
            </w:r>
            <w:r w:rsidRPr="006E7F54">
              <w:rPr>
                <w:rFonts w:ascii="Times New Roman" w:hAnsi="Times New Roman"/>
              </w:rPr>
              <w:t>в экономической деятельности образовательной организации</w:t>
            </w:r>
          </w:p>
        </w:tc>
        <w:tc>
          <w:tcPr>
            <w:tcW w:w="1306" w:type="dxa"/>
          </w:tcPr>
          <w:p w:rsidR="006E7F54" w:rsidRPr="006E7F54" w:rsidRDefault="006E7F54" w:rsidP="00D60C3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E7F54">
              <w:rPr>
                <w:rStyle w:val="font11"/>
                <w:sz w:val="24"/>
                <w:szCs w:val="24"/>
              </w:rPr>
              <w:t>ОР 2.1.</w:t>
            </w:r>
          </w:p>
        </w:tc>
        <w:tc>
          <w:tcPr>
            <w:tcW w:w="1772" w:type="dxa"/>
          </w:tcPr>
          <w:p w:rsidR="006E7F54" w:rsidRPr="006E7F54" w:rsidRDefault="006E7F54" w:rsidP="00FE38A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6E7F54">
              <w:rPr>
                <w:rFonts w:ascii="Times New Roman" w:eastAsia="Times New Roman" w:hAnsi="Times New Roman"/>
              </w:rPr>
              <w:t>Показывает умения определять перечень необходимой информации для составления бизнес-плана, собирать и обрабатывать полученную информацию в соответствии с целями и  требованиями бизнес-плана; эффективно представлять полученные результаты</w:t>
            </w:r>
          </w:p>
        </w:tc>
        <w:tc>
          <w:tcPr>
            <w:tcW w:w="1980" w:type="dxa"/>
          </w:tcPr>
          <w:p w:rsidR="006E7F54" w:rsidRPr="006E7F54" w:rsidRDefault="006E7F54" w:rsidP="007318AE">
            <w:pPr>
              <w:pStyle w:val="leftspacing0"/>
              <w:contextualSpacing/>
              <w:jc w:val="both"/>
              <w:rPr>
                <w:color w:val="000000" w:themeColor="text1"/>
              </w:rPr>
            </w:pPr>
            <w:r w:rsidRPr="006E7F54">
              <w:t>ПК.2.2. Использует передовые отраслевые технологии в процессе исследования содержания труда, трудовых действий и функций рабочих и специалистов</w:t>
            </w:r>
          </w:p>
        </w:tc>
        <w:tc>
          <w:tcPr>
            <w:tcW w:w="1736" w:type="dxa"/>
          </w:tcPr>
          <w:p w:rsidR="006E7F54" w:rsidRPr="006E7F54" w:rsidRDefault="006E7F54" w:rsidP="00D60C3F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6E7F54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6E7F54" w:rsidRPr="006E7F54" w:rsidRDefault="006E7F54" w:rsidP="00D60C3F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6E7F54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</w:tbl>
    <w:p w:rsidR="001C337E" w:rsidRDefault="001C337E" w:rsidP="001C337E">
      <w:pPr>
        <w:pStyle w:val="centerspacing0"/>
        <w:rPr>
          <w:rStyle w:val="font12"/>
        </w:rPr>
      </w:pPr>
    </w:p>
    <w:p w:rsidR="001C337E" w:rsidRPr="002665F8" w:rsidRDefault="001C337E" w:rsidP="001C337E">
      <w:pPr>
        <w:pStyle w:val="3"/>
        <w:ind w:firstLine="709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 Содержание дисциплины</w:t>
      </w:r>
    </w:p>
    <w:p w:rsidR="001C337E" w:rsidRDefault="001C337E" w:rsidP="001C337E">
      <w:pPr>
        <w:pStyle w:val="4"/>
        <w:ind w:firstLine="709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0"/>
        <w:gridCol w:w="829"/>
        <w:gridCol w:w="1378"/>
        <w:gridCol w:w="1203"/>
        <w:gridCol w:w="832"/>
      </w:tblGrid>
      <w:tr w:rsidR="00FE38A5" w:rsidRPr="00FE38A5" w:rsidTr="00AB758C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FE38A5" w:rsidRPr="00FE38A5" w:rsidTr="00AB758C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38A5" w:rsidRPr="00FE38A5" w:rsidRDefault="00FE38A5" w:rsidP="00AB758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Практики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FE38A5">
              <w:rPr>
                <w:rFonts w:ascii="Times New Roman" w:hAnsi="Times New Roman"/>
                <w:b/>
                <w:bCs/>
              </w:rPr>
              <w:t>Назначение, методики и основные требования к составлению бизнес-планов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25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1.1.</w:t>
            </w:r>
            <w:r w:rsidR="00BF74A8">
              <w:rPr>
                <w:rFonts w:ascii="Times New Roman" w:eastAsia="Times New Roman" w:hAnsi="Times New Roman"/>
                <w:lang w:eastAsia="ru-RU"/>
              </w:rPr>
              <w:t> </w:t>
            </w:r>
            <w:r w:rsidRPr="00FE38A5">
              <w:rPr>
                <w:rFonts w:ascii="Times New Roman" w:hAnsi="Times New Roman"/>
                <w:color w:val="000000"/>
              </w:rPr>
              <w:t>П</w:t>
            </w:r>
            <w:r w:rsidRPr="00FE38A5">
              <w:rPr>
                <w:rFonts w:ascii="Times New Roman" w:eastAsia="BookAntiqua" w:hAnsi="Times New Roman"/>
              </w:rPr>
              <w:t xml:space="preserve">онятия, цели и задачи бизнес </w:t>
            </w:r>
            <w:r>
              <w:rPr>
                <w:rFonts w:ascii="Times New Roman" w:eastAsia="BookAntiqua" w:hAnsi="Times New Roman"/>
              </w:rPr>
              <w:t>–</w:t>
            </w:r>
            <w:r w:rsidRPr="00FE38A5">
              <w:rPr>
                <w:rFonts w:ascii="Times New Roman" w:eastAsia="BookAntiqua" w:hAnsi="Times New Roman"/>
              </w:rPr>
              <w:t>планирования</w:t>
            </w:r>
            <w:r w:rsidRPr="00FE38A5">
              <w:rPr>
                <w:rFonts w:ascii="Times New Roman" w:hAnsi="Times New Roman"/>
                <w:sz w:val="24"/>
                <w:szCs w:val="24"/>
              </w:rPr>
              <w:t>в образовательной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bCs/>
                <w:lang w:eastAsia="ru-RU"/>
              </w:rPr>
              <w:t>1.2.</w:t>
            </w:r>
            <w:r w:rsidR="00BF74A8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  <w:r w:rsidRPr="00FE38A5">
              <w:rPr>
                <w:rFonts w:ascii="Times New Roman" w:hAnsi="Times New Roman"/>
                <w:color w:val="000000"/>
              </w:rPr>
              <w:t>Основные разделы бизнес-плана и требования к его содержанию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E230E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FE38A5">
              <w:rPr>
                <w:rFonts w:ascii="Times New Roman" w:hAnsi="Times New Roman"/>
                <w:b/>
                <w:bCs/>
              </w:rPr>
              <w:t>Маркетинговое планирование в бизнес-проекте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27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2.1. </w:t>
            </w:r>
            <w:r w:rsidR="00FE38A5" w:rsidRPr="00FE38A5">
              <w:rPr>
                <w:rFonts w:ascii="Times New Roman" w:hAnsi="Times New Roman"/>
              </w:rPr>
              <w:t xml:space="preserve">Характеристика рынка и описание </w:t>
            </w:r>
            <w:r w:rsidR="00FE38A5" w:rsidRPr="00FE38A5">
              <w:rPr>
                <w:rFonts w:ascii="Times New Roman" w:hAnsi="Times New Roman"/>
              </w:rPr>
              <w:lastRenderedPageBreak/>
              <w:t>товара/услуги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lastRenderedPageBreak/>
              <w:t>2.2.</w:t>
            </w:r>
            <w:r w:rsidR="00BF74A8">
              <w:rPr>
                <w:rFonts w:ascii="Times New Roman" w:eastAsia="Times New Roman" w:hAnsi="Times New Roman"/>
                <w:lang w:eastAsia="ru-RU"/>
              </w:rPr>
              <w:t> </w:t>
            </w:r>
            <w:r w:rsidRPr="00FE38A5">
              <w:rPr>
                <w:rFonts w:ascii="Times New Roman" w:hAnsi="Times New Roman"/>
                <w:color w:val="000000"/>
              </w:rPr>
              <w:t>Разработкамаркетингового плана  бизнес-проекта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FE38A5">
              <w:rPr>
                <w:rFonts w:ascii="Times New Roman" w:hAnsi="Times New Roman"/>
                <w:b/>
                <w:bCs/>
              </w:rPr>
              <w:t>Производственное и организационное планирование в бизнес-проекте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BF7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3.1.</w:t>
            </w:r>
            <w:r w:rsidR="00BF74A8">
              <w:rPr>
                <w:rFonts w:ascii="Times New Roman" w:eastAsia="Times New Roman" w:hAnsi="Times New Roman"/>
                <w:lang w:eastAsia="ru-RU"/>
              </w:rPr>
              <w:t> </w:t>
            </w:r>
            <w:r w:rsidRPr="00FE38A5">
              <w:rPr>
                <w:rFonts w:ascii="Times New Roman" w:hAnsi="Times New Roman"/>
                <w:color w:val="000000"/>
              </w:rPr>
              <w:t xml:space="preserve">Разработкаплана </w:t>
            </w:r>
            <w:r w:rsidR="00BF74A8">
              <w:rPr>
                <w:rFonts w:ascii="Times New Roman" w:hAnsi="Times New Roman"/>
                <w:color w:val="000000"/>
              </w:rPr>
              <w:t>создания</w:t>
            </w:r>
            <w:r w:rsidRPr="00FE38A5">
              <w:rPr>
                <w:rFonts w:ascii="Times New Roman" w:hAnsi="Times New Roman"/>
                <w:color w:val="000000"/>
              </w:rPr>
              <w:t>бизнес-проекта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3.2. </w:t>
            </w:r>
            <w:r w:rsidR="00FE38A5" w:rsidRPr="00FE38A5">
              <w:rPr>
                <w:rFonts w:ascii="Times New Roman" w:hAnsi="Times New Roman"/>
              </w:rPr>
              <w:t>Ор</w:t>
            </w:r>
            <w:r w:rsidR="00FE38A5" w:rsidRPr="00FE38A5">
              <w:rPr>
                <w:rFonts w:ascii="Times New Roman" w:hAnsi="Times New Roman"/>
                <w:color w:val="000000"/>
              </w:rPr>
              <w:t>ганизационный план бизнес-проекта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b/>
                <w:lang w:eastAsia="ru-RU"/>
              </w:rPr>
              <w:t>Раздел 4.</w:t>
            </w:r>
            <w:r w:rsidRPr="00FE38A5">
              <w:rPr>
                <w:rFonts w:ascii="Times New Roman" w:hAnsi="Times New Roman"/>
                <w:b/>
                <w:bCs/>
              </w:rPr>
              <w:t>Финансово-экономическое обоснование бизнес-плана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E230EB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E230EB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4.1. </w:t>
            </w:r>
            <w:r w:rsidR="00FE38A5" w:rsidRPr="00FE38A5">
              <w:rPr>
                <w:rFonts w:ascii="Times New Roman" w:eastAsia="Times New Roman" w:hAnsi="Times New Roman"/>
                <w:lang w:eastAsia="ru-RU"/>
              </w:rPr>
              <w:t xml:space="preserve">Формирование </w:t>
            </w:r>
            <w:r w:rsidR="00FE38A5" w:rsidRPr="00FE38A5">
              <w:rPr>
                <w:rFonts w:ascii="Times New Roman" w:hAnsi="Times New Roman"/>
                <w:color w:val="000000"/>
              </w:rPr>
              <w:t>финансового плана 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FE38A5" w:rsidRPr="00FE38A5" w:rsidTr="00AB75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FE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4.2.</w:t>
            </w:r>
            <w:r w:rsidR="00BF74A8">
              <w:rPr>
                <w:rFonts w:ascii="Times New Roman" w:eastAsia="Times New Roman" w:hAnsi="Times New Roman"/>
                <w:lang w:eastAsia="ru-RU"/>
              </w:rPr>
              <w:t> </w:t>
            </w:r>
            <w:r w:rsidRPr="00FE38A5">
              <w:rPr>
                <w:rFonts w:ascii="Times New Roman" w:hAnsi="Times New Roman"/>
                <w:color w:val="000000"/>
              </w:rPr>
              <w:t>Показатели экономической эффективности бизнес-плана: их расчет и оценка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BF74A8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8A5" w:rsidRPr="00FE38A5" w:rsidRDefault="00E230EB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FE38A5" w:rsidRPr="00FE38A5" w:rsidTr="00AB758C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E38A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E38A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E38A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E38A5">
              <w:rPr>
                <w:rFonts w:ascii="Times New Roman" w:hAnsi="Times New Roman"/>
                <w:b/>
                <w:bCs/>
              </w:rPr>
              <w:t>94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38A5" w:rsidRPr="00FE38A5" w:rsidRDefault="00FE38A5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E38A5">
              <w:rPr>
                <w:rFonts w:ascii="Times New Roman" w:hAnsi="Times New Roman"/>
                <w:b/>
                <w:bCs/>
              </w:rPr>
              <w:t>108</w:t>
            </w:r>
          </w:p>
        </w:tc>
      </w:tr>
    </w:tbl>
    <w:p w:rsidR="00FE38A5" w:rsidRDefault="00FE38A5" w:rsidP="00FE38A5"/>
    <w:p w:rsidR="001C337E" w:rsidRPr="002665F8" w:rsidRDefault="001C337E" w:rsidP="001C337E">
      <w:pPr>
        <w:pStyle w:val="4"/>
        <w:spacing w:before="0"/>
        <w:ind w:firstLine="709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5.2. Методы обучения</w:t>
      </w:r>
    </w:p>
    <w:p w:rsidR="001C337E" w:rsidRPr="00F42AA9" w:rsidRDefault="001C337E" w:rsidP="001C337E">
      <w:pPr>
        <w:tabs>
          <w:tab w:val="left" w:pos="160"/>
          <w:tab w:val="left" w:pos="415"/>
        </w:tabs>
        <w:spacing w:after="0"/>
        <w:ind w:firstLine="709"/>
        <w:contextualSpacing/>
        <w:rPr>
          <w:rFonts w:ascii="Times New Roman" w:hAnsi="Times New Roman"/>
          <w:color w:val="000000" w:themeColor="text1"/>
        </w:rPr>
      </w:pPr>
      <w:r w:rsidRPr="00F42AA9">
        <w:rPr>
          <w:rFonts w:ascii="Times New Roman" w:hAnsi="Times New Roman"/>
          <w:color w:val="000000" w:themeColor="text1"/>
        </w:rPr>
        <w:t>Метод проблемного обучения</w:t>
      </w:r>
    </w:p>
    <w:p w:rsidR="001C337E" w:rsidRPr="00F42AA9" w:rsidRDefault="001C337E" w:rsidP="001C337E">
      <w:pPr>
        <w:tabs>
          <w:tab w:val="left" w:pos="160"/>
          <w:tab w:val="left" w:pos="415"/>
        </w:tabs>
        <w:spacing w:after="0"/>
        <w:ind w:firstLine="709"/>
        <w:contextualSpacing/>
        <w:rPr>
          <w:rFonts w:ascii="Times New Roman" w:hAnsi="Times New Roman"/>
          <w:color w:val="000000" w:themeColor="text1"/>
        </w:rPr>
      </w:pPr>
      <w:r w:rsidRPr="00F42AA9">
        <w:rPr>
          <w:rFonts w:ascii="Times New Roman" w:hAnsi="Times New Roman"/>
          <w:color w:val="000000" w:themeColor="text1"/>
        </w:rPr>
        <w:t>Выполнение практических работ</w:t>
      </w:r>
    </w:p>
    <w:p w:rsidR="001C337E" w:rsidRPr="00F42AA9" w:rsidRDefault="001C337E" w:rsidP="001C337E">
      <w:pPr>
        <w:pStyle w:val="3"/>
        <w:spacing w:before="0"/>
        <w:ind w:firstLine="709"/>
        <w:rPr>
          <w:rFonts w:ascii="Times New Roman" w:hAnsi="Times New Roman" w:cs="Times New Roman"/>
        </w:rPr>
      </w:pP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6. Рейтинг-план</w:t>
      </w: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</w:rPr>
      </w:pPr>
      <w:r w:rsidRPr="00F42AA9">
        <w:rPr>
          <w:rFonts w:ascii="Times New Roman" w:hAnsi="Times New Roman"/>
          <w:i/>
          <w:iCs/>
        </w:rPr>
        <w:t>6.1. Рейтинг-план дисциплины</w:t>
      </w:r>
    </w:p>
    <w:tbl>
      <w:tblPr>
        <w:tblW w:w="5000" w:type="pct"/>
        <w:tblLayout w:type="fixed"/>
        <w:tblLook w:val="000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BD4996" w:rsidRPr="00F12582" w:rsidTr="00AB758C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D4996" w:rsidRPr="00F12582" w:rsidTr="00AB758C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D4996" w:rsidRPr="00F12582" w:rsidTr="00AB758C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0D53D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0D53D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163B4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0D53D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163B4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163B4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163B4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C337E" w:rsidRDefault="001C337E" w:rsidP="001C33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</w:rPr>
      </w:pPr>
    </w:p>
    <w:p w:rsidR="001C337E" w:rsidRPr="00F42AA9" w:rsidRDefault="001C337E" w:rsidP="00E230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1C337E" w:rsidRPr="00F42AA9" w:rsidRDefault="001C337E" w:rsidP="00E2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</w:rPr>
        <w:t xml:space="preserve">7.1. </w:t>
      </w:r>
      <w:r w:rsidRPr="00F42AA9">
        <w:rPr>
          <w:rFonts w:ascii="Times New Roman" w:hAnsi="Times New Roman"/>
          <w:bCs/>
          <w:i/>
          <w:iCs/>
        </w:rPr>
        <w:t>Основная литература</w:t>
      </w:r>
    </w:p>
    <w:p w:rsidR="00573FA9" w:rsidRDefault="00573FA9" w:rsidP="00573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F2670">
        <w:rPr>
          <w:rFonts w:ascii="Times New Roman" w:hAnsi="Times New Roman"/>
          <w:color w:val="000000"/>
          <w:sz w:val="24"/>
          <w:szCs w:val="24"/>
        </w:rPr>
        <w:t>Бизнес-планирование: учебное пособие / В.З. Черняк, Н.Д. Эриашвили, Е.Н. Барикаев и др. ; под ред. В.З. Черняка, Г.Г. Чараева. - 4-е изд., перераб. и доп. - Москва : Юнити-Дана, 2015. - 591 с. - Библиогр. в кн. - ISBN 978-5-238-01812-6 ; То же [Электронный ресурс]. - URL: http://biblioclub.ru/index.php?page=book&amp;id=114751</w:t>
      </w:r>
    </w:p>
    <w:p w:rsidR="001C337E" w:rsidRPr="00573FA9" w:rsidRDefault="00573FA9" w:rsidP="00573FA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3F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</w:t>
      </w:r>
      <w:r w:rsidRPr="00573FA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(Учебные издания для бакалавров). - Библиогр. в кн. - ISBN 978-5-394-02658-4 ; То же [Электронный ресурс]. - URL: http://biblioclub.ru/index.php?page=book&amp;id=453878</w:t>
      </w:r>
    </w:p>
    <w:p w:rsidR="001C337E" w:rsidRPr="00F42AA9" w:rsidRDefault="001C337E" w:rsidP="00E2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:rsidR="001C337E" w:rsidRPr="00F42AA9" w:rsidRDefault="001C337E" w:rsidP="00E2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  <w:iCs/>
        </w:rPr>
        <w:t>7.2. Дополнительная литература</w:t>
      </w:r>
    </w:p>
    <w:p w:rsidR="00C81CDC" w:rsidRDefault="00C81CDC" w:rsidP="00C81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F2670">
        <w:rPr>
          <w:rFonts w:ascii="Times New Roman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 : Издательство «Флинта», 2017. - 244 с. : табл., схем. - ISBN 978-5-9765-1174-3; То же [Электронный ресурс]. - URL: http://biblioclub.ru/index.php?page=book&amp;id=103306</w:t>
      </w:r>
    </w:p>
    <w:p w:rsidR="00C81CDC" w:rsidRDefault="00C81CDC" w:rsidP="00C81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C751EE">
        <w:rPr>
          <w:rFonts w:ascii="Times New Roman" w:hAnsi="Times New Roman"/>
          <w:color w:val="000000"/>
          <w:sz w:val="24"/>
          <w:szCs w:val="24"/>
        </w:rPr>
        <w:t>Савкина, Р.В. Планирование на предприятии : учебник / Р.В. 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 http://biblioclub.ru/index.php?page=book&amp;id=496157</w:t>
      </w:r>
    </w:p>
    <w:p w:rsidR="00C81CDC" w:rsidRPr="006B55BF" w:rsidRDefault="00C81CDC" w:rsidP="00C81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6F2670">
        <w:rPr>
          <w:rFonts w:ascii="Times New Roman" w:hAnsi="Times New Roman"/>
          <w:color w:val="000000"/>
          <w:sz w:val="24"/>
          <w:szCs w:val="24"/>
        </w:rPr>
        <w:t>Пидоймо, Л.П. Бизнес-планирование: методические рекомендации, примеры реализации теоретических положений, практические задания : учебное пособие / Л.П. Пидоймо;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ВГУ, 2015. - 192 с. : схем., табл. - Библиогр. в кн. - ISBN 978-5-9273-2243-5 ; То же [Электронный ресурс]. - URL: http://biblioclub.ru/index.php?page=book&amp;id=441602</w:t>
      </w:r>
    </w:p>
    <w:p w:rsidR="001C337E" w:rsidRPr="00F42AA9" w:rsidRDefault="00C81CDC" w:rsidP="00C81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6F2670">
        <w:rPr>
          <w:rFonts w:ascii="Times New Roman" w:hAnsi="Times New Roman"/>
          <w:color w:val="000000"/>
          <w:sz w:val="24"/>
          <w:szCs w:val="24"/>
        </w:rPr>
        <w:t>Бизнес-планирование на предприятии: учебное пособие / А.В. Башкирцев, Л.Ш. Салихова, В.В. Авилова, Е.Н. 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 http://biblioclub.ru/index.php?page=book&amp;id=500494</w:t>
      </w:r>
    </w:p>
    <w:p w:rsidR="001C337E" w:rsidRPr="00B55D8A" w:rsidRDefault="001C337E" w:rsidP="00E230E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</w:p>
    <w:p w:rsidR="001C337E" w:rsidRPr="00F42AA9" w:rsidRDefault="001C337E" w:rsidP="00E230EB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</w:p>
    <w:p w:rsidR="001C337E" w:rsidRPr="00F42AA9" w:rsidRDefault="001C337E" w:rsidP="00E2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C337E" w:rsidRPr="00017E35" w:rsidRDefault="00C81CDC" w:rsidP="00E2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F2670">
        <w:rPr>
          <w:rFonts w:ascii="Times New Roman" w:hAnsi="Times New Roman"/>
          <w:color w:val="000000"/>
          <w:sz w:val="24"/>
          <w:szCs w:val="24"/>
        </w:rPr>
        <w:t>Афонасова, М.А. Бизнес-планирование: учебное пособие / М.А. Афонасова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2015. - 108 с. - Библиогр.: с. 102-103. - ISBN 978-5-4332-0241-2 ; То же [Электронный ресурс]. - URL: http://biblioclub.ru/index.php?page=book&amp;id=480575</w:t>
      </w:r>
    </w:p>
    <w:p w:rsidR="001C337E" w:rsidRPr="00F42AA9" w:rsidRDefault="001C337E" w:rsidP="00E2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:rsidR="001C337E" w:rsidRPr="00F42AA9" w:rsidRDefault="001C337E" w:rsidP="001C33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C337E" w:rsidRPr="00F42AA9" w:rsidRDefault="00C81CDC" w:rsidP="001C337E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F2670">
        <w:rPr>
          <w:rFonts w:ascii="Times New Roman" w:hAnsi="Times New Roman"/>
          <w:color w:val="000000"/>
          <w:sz w:val="24"/>
          <w:szCs w:val="24"/>
        </w:rPr>
        <w:t>Экономика и управление на предприятии : учебник / А.П. Агарков, Р.С. Голов, В.Ю. Теплышев, Е.А. 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 http://biblioclub.ru/index.php?page=book&amp;id=450718</w:t>
      </w:r>
    </w:p>
    <w:p w:rsidR="001C337E" w:rsidRPr="00F42AA9" w:rsidRDefault="001C337E" w:rsidP="001C337E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1C337E" w:rsidRPr="00F42AA9" w:rsidRDefault="001C337E" w:rsidP="001C337E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8. Фонды оценочных средств</w:t>
      </w:r>
    </w:p>
    <w:p w:rsidR="001C337E" w:rsidRPr="00F42AA9" w:rsidRDefault="001C337E" w:rsidP="001C337E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F42AA9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1C337E" w:rsidRPr="00F42AA9" w:rsidRDefault="001C337E" w:rsidP="001C337E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 w:themeColor="text1"/>
        </w:rPr>
      </w:pPr>
      <w:r w:rsidRPr="00F42AA9">
        <w:rPr>
          <w:rFonts w:ascii="Times New Roman" w:hAnsi="Times New Roman"/>
          <w:bCs/>
          <w:i/>
          <w:color w:val="000000" w:themeColor="text1"/>
        </w:rPr>
        <w:t>9.1. Описание материально-технической базы</w:t>
      </w:r>
    </w:p>
    <w:p w:rsidR="001C337E" w:rsidRPr="00F42AA9" w:rsidRDefault="001C337E" w:rsidP="001C337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42AA9">
        <w:rPr>
          <w:rFonts w:ascii="Times New Roman" w:hAnsi="Times New Roman"/>
        </w:rPr>
        <w:lastRenderedPageBreak/>
        <w:t>Реализация дисциплины требует наличия в аудитории мультимедийного оборудования (компьютер, видеопроектор, экран).</w:t>
      </w: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F42AA9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Информационные технологии: технология мультимедиа, Интернет-технология.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Перечень программного обеспечения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MicrosoftOffice;</w:t>
      </w:r>
    </w:p>
    <w:p w:rsidR="001C337E" w:rsidRPr="00A043FE" w:rsidRDefault="001C337E" w:rsidP="001C33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браузеры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Google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Chrome</w:t>
      </w:r>
      <w:r w:rsidRPr="00A043FE">
        <w:rPr>
          <w:rFonts w:ascii="Times New Roman" w:hAnsi="Times New Roman"/>
          <w:bCs/>
        </w:rPr>
        <w:t xml:space="preserve">, </w:t>
      </w:r>
      <w:r w:rsidRPr="00F42AA9">
        <w:rPr>
          <w:rFonts w:ascii="Times New Roman" w:hAnsi="Times New Roman"/>
          <w:bCs/>
          <w:lang w:val="en-US"/>
        </w:rPr>
        <w:t>Mozilla</w:t>
      </w:r>
      <w:r w:rsidRPr="00A043FE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Firefox</w:t>
      </w:r>
      <w:r w:rsidRPr="00A043FE">
        <w:rPr>
          <w:rFonts w:ascii="Times New Roman" w:hAnsi="Times New Roman"/>
          <w:bCs/>
        </w:rPr>
        <w:t xml:space="preserve">, </w:t>
      </w:r>
      <w:r w:rsidRPr="00F42AA9">
        <w:rPr>
          <w:rFonts w:ascii="Times New Roman" w:hAnsi="Times New Roman"/>
          <w:bCs/>
          <w:lang w:val="en-US"/>
        </w:rPr>
        <w:t>Opera</w:t>
      </w:r>
      <w:r w:rsidRPr="00A043FE">
        <w:rPr>
          <w:rFonts w:ascii="Times New Roman" w:hAnsi="Times New Roman"/>
          <w:bCs/>
        </w:rPr>
        <w:t xml:space="preserve">  </w:t>
      </w:r>
      <w:r w:rsidRPr="00F42AA9">
        <w:rPr>
          <w:rFonts w:ascii="Times New Roman" w:hAnsi="Times New Roman"/>
          <w:bCs/>
        </w:rPr>
        <w:t>илидр</w:t>
      </w:r>
      <w:r w:rsidRPr="00A043FE">
        <w:rPr>
          <w:rFonts w:ascii="Times New Roman" w:hAnsi="Times New Roman"/>
          <w:bCs/>
        </w:rPr>
        <w:t>.;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поисковые системы Google, Rambler, Yandex и др.;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lang w:val="en-US"/>
        </w:rPr>
      </w:pPr>
      <w:r w:rsidRPr="00F42AA9">
        <w:rPr>
          <w:rFonts w:ascii="Times New Roman" w:hAnsi="Times New Roman"/>
          <w:bCs/>
        </w:rPr>
        <w:t>облачныетехнологии</w:t>
      </w:r>
      <w:r w:rsidRPr="00F42AA9">
        <w:rPr>
          <w:rFonts w:ascii="Times New Roman" w:hAnsi="Times New Roman"/>
          <w:bCs/>
          <w:lang w:val="en-US"/>
        </w:rPr>
        <w:t xml:space="preserve"> Google </w:t>
      </w:r>
      <w:r w:rsidRPr="00F42AA9">
        <w:rPr>
          <w:rFonts w:ascii="Times New Roman" w:hAnsi="Times New Roman"/>
          <w:bCs/>
        </w:rPr>
        <w:t>или</w:t>
      </w:r>
      <w:r w:rsidRPr="00F42AA9">
        <w:rPr>
          <w:rFonts w:ascii="Times New Roman" w:hAnsi="Times New Roman"/>
          <w:bCs/>
          <w:lang w:val="en-US"/>
        </w:rPr>
        <w:t xml:space="preserve"> Microsoft Office on-line.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lang w:val="en-US"/>
        </w:rPr>
      </w:pPr>
    </w:p>
    <w:p w:rsidR="001C337E" w:rsidRPr="00F42AA9" w:rsidRDefault="001C337E" w:rsidP="001C33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Перечень информационных справочных систем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www.biblioclub.ru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>ЭБС «Университетская библиотека онлайн»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www.elibrary.ru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>Научная электронная библиотека</w:t>
      </w:r>
    </w:p>
    <w:p w:rsidR="001C337E" w:rsidRPr="00F42AA9" w:rsidRDefault="001C337E" w:rsidP="001C337E">
      <w:pPr>
        <w:autoSpaceDE w:val="0"/>
        <w:autoSpaceDN w:val="0"/>
        <w:adjustRightInd w:val="0"/>
        <w:spacing w:after="0"/>
        <w:jc w:val="both"/>
        <w:rPr>
          <w:rStyle w:val="font12"/>
          <w:rFonts w:eastAsia="Calibri"/>
        </w:rPr>
      </w:pPr>
      <w:r w:rsidRPr="00F42AA9">
        <w:rPr>
          <w:rFonts w:ascii="Times New Roman" w:hAnsi="Times New Roman"/>
          <w:bCs/>
        </w:rPr>
        <w:t>www.ebiblioteka.ru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 xml:space="preserve">Универсальные базы данных изданий </w:t>
      </w:r>
    </w:p>
    <w:p w:rsidR="001C337E" w:rsidRDefault="001C337E" w:rsidP="001C337E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1C337E" w:rsidRDefault="001C337E" w:rsidP="001C337E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1C337E" w:rsidRDefault="001C337E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1C337E" w:rsidRPr="001C337E" w:rsidRDefault="001C337E" w:rsidP="001C337E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07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6</w:t>
      </w:r>
      <w:r w:rsidRPr="001C337E">
        <w:rPr>
          <w:rFonts w:ascii="Times New Roman" w:hAnsi="Times New Roman" w:cs="Times New Roman"/>
          <w:color w:val="auto"/>
          <w:sz w:val="24"/>
          <w:szCs w:val="24"/>
        </w:rPr>
        <w:t>. ПРОГРАММА ИТОГОВОЙ АТТЕСТАЦИИ</w:t>
      </w:r>
      <w:bookmarkEnd w:id="11"/>
    </w:p>
    <w:p w:rsidR="001C337E" w:rsidRPr="001C337E" w:rsidRDefault="001C337E" w:rsidP="001C337E">
      <w:pPr>
        <w:pStyle w:val="centerspacing0"/>
        <w:rPr>
          <w:rStyle w:val="font12"/>
        </w:rPr>
      </w:pPr>
    </w:p>
    <w:p w:rsidR="001C337E" w:rsidRDefault="001C337E" w:rsidP="001C337E">
      <w:pPr>
        <w:pStyle w:val="centerspacing0"/>
      </w:pPr>
      <w:r>
        <w:rPr>
          <w:rStyle w:val="font12bold"/>
          <w:rFonts w:eastAsia="Calibri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1C337E" w:rsidRDefault="001C337E" w:rsidP="001C337E">
      <w:pPr>
        <w:pStyle w:val="centerspacing0"/>
        <w:rPr>
          <w:rStyle w:val="font12"/>
        </w:rPr>
      </w:pPr>
    </w:p>
    <w:p w:rsidR="001C337E" w:rsidRDefault="001C337E" w:rsidP="001C337E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1C337E" w:rsidRDefault="001C337E" w:rsidP="001C337E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>
        <w:rPr>
          <w:noProof/>
        </w:rPr>
        <w:drawing>
          <wp:inline distT="0" distB="0" distL="0" distR="0">
            <wp:extent cx="3781425" cy="428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37E" w:rsidRDefault="001C337E" w:rsidP="001C337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1C337E" w:rsidRDefault="001C337E" w:rsidP="001C337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1C337E" w:rsidRDefault="001C337E" w:rsidP="001C337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1C337E" w:rsidRDefault="001C337E" w:rsidP="001C337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1C337E" w:rsidRDefault="001C337E" w:rsidP="001C337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1C337E" w:rsidRDefault="001C337E" w:rsidP="001C337E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p w:rsidR="001C337E" w:rsidRDefault="001C337E" w:rsidP="00F42AA9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1C337E" w:rsidSect="001C337E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A6D" w:rsidRDefault="00545A6D" w:rsidP="00CA7167">
      <w:pPr>
        <w:spacing w:after="0" w:line="240" w:lineRule="auto"/>
      </w:pPr>
      <w:r>
        <w:separator/>
      </w:r>
    </w:p>
  </w:endnote>
  <w:endnote w:type="continuationSeparator" w:id="1">
    <w:p w:rsidR="00545A6D" w:rsidRDefault="00545A6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7318AE" w:rsidRDefault="000612FA">
        <w:pPr>
          <w:pStyle w:val="ae"/>
          <w:jc w:val="right"/>
        </w:pPr>
        <w:r>
          <w:fldChar w:fldCharType="begin"/>
        </w:r>
        <w:r w:rsidR="005A79DA">
          <w:instrText>PAGE   \* MERGEFORMAT</w:instrText>
        </w:r>
        <w:r>
          <w:fldChar w:fldCharType="separate"/>
        </w:r>
        <w:r w:rsidR="00A043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8AE" w:rsidRDefault="007318AE">
    <w:pPr>
      <w:pStyle w:val="ae"/>
      <w:jc w:val="right"/>
    </w:pPr>
  </w:p>
  <w:p w:rsidR="007318AE" w:rsidRDefault="007318A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A6D" w:rsidRDefault="00545A6D" w:rsidP="00CA7167">
      <w:pPr>
        <w:spacing w:after="0" w:line="240" w:lineRule="auto"/>
      </w:pPr>
      <w:r>
        <w:separator/>
      </w:r>
    </w:p>
  </w:footnote>
  <w:footnote w:type="continuationSeparator" w:id="1">
    <w:p w:rsidR="00545A6D" w:rsidRDefault="00545A6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84059"/>
    <w:multiLevelType w:val="hybridMultilevel"/>
    <w:tmpl w:val="C2DE6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975561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EE0C5A"/>
    <w:multiLevelType w:val="multilevel"/>
    <w:tmpl w:val="A50E93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38677A"/>
    <w:multiLevelType w:val="multilevel"/>
    <w:tmpl w:val="A50E93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EEB45AA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9"/>
  </w:num>
  <w:num w:numId="5">
    <w:abstractNumId w:val="34"/>
  </w:num>
  <w:num w:numId="6">
    <w:abstractNumId w:val="40"/>
  </w:num>
  <w:num w:numId="7">
    <w:abstractNumId w:val="16"/>
  </w:num>
  <w:num w:numId="8">
    <w:abstractNumId w:val="5"/>
  </w:num>
  <w:num w:numId="9">
    <w:abstractNumId w:val="43"/>
  </w:num>
  <w:num w:numId="10">
    <w:abstractNumId w:val="28"/>
  </w:num>
  <w:num w:numId="11">
    <w:abstractNumId w:val="13"/>
  </w:num>
  <w:num w:numId="12">
    <w:abstractNumId w:val="23"/>
  </w:num>
  <w:num w:numId="13">
    <w:abstractNumId w:val="20"/>
  </w:num>
  <w:num w:numId="14">
    <w:abstractNumId w:val="39"/>
  </w:num>
  <w:num w:numId="15">
    <w:abstractNumId w:val="10"/>
  </w:num>
  <w:num w:numId="16">
    <w:abstractNumId w:val="29"/>
  </w:num>
  <w:num w:numId="17">
    <w:abstractNumId w:val="4"/>
  </w:num>
  <w:num w:numId="18">
    <w:abstractNumId w:val="22"/>
  </w:num>
  <w:num w:numId="19">
    <w:abstractNumId w:val="24"/>
  </w:num>
  <w:num w:numId="20">
    <w:abstractNumId w:val="31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3"/>
  </w:num>
  <w:num w:numId="26">
    <w:abstractNumId w:val="15"/>
  </w:num>
  <w:num w:numId="27">
    <w:abstractNumId w:val="42"/>
  </w:num>
  <w:num w:numId="28">
    <w:abstractNumId w:val="2"/>
  </w:num>
  <w:num w:numId="29">
    <w:abstractNumId w:val="26"/>
  </w:num>
  <w:num w:numId="30">
    <w:abstractNumId w:val="36"/>
  </w:num>
  <w:num w:numId="31">
    <w:abstractNumId w:val="18"/>
  </w:num>
  <w:num w:numId="32">
    <w:abstractNumId w:val="27"/>
  </w:num>
  <w:num w:numId="33">
    <w:abstractNumId w:val="32"/>
  </w:num>
  <w:num w:numId="34">
    <w:abstractNumId w:val="0"/>
  </w:num>
  <w:num w:numId="35">
    <w:abstractNumId w:val="11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8"/>
  </w:num>
  <w:num w:numId="39">
    <w:abstractNumId w:val="21"/>
  </w:num>
  <w:num w:numId="40">
    <w:abstractNumId w:val="14"/>
  </w:num>
  <w:num w:numId="41">
    <w:abstractNumId w:val="25"/>
  </w:num>
  <w:num w:numId="42">
    <w:abstractNumId w:val="35"/>
  </w:num>
  <w:num w:numId="43">
    <w:abstractNumId w:val="19"/>
  </w:num>
  <w:num w:numId="44">
    <w:abstractNumId w:val="6"/>
  </w:num>
  <w:num w:numId="4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C54"/>
    <w:rsid w:val="00017E35"/>
    <w:rsid w:val="00020B20"/>
    <w:rsid w:val="0002257B"/>
    <w:rsid w:val="00024CDE"/>
    <w:rsid w:val="00024FF1"/>
    <w:rsid w:val="00042F1F"/>
    <w:rsid w:val="00050CA3"/>
    <w:rsid w:val="00057CC4"/>
    <w:rsid w:val="00060AB0"/>
    <w:rsid w:val="000612FA"/>
    <w:rsid w:val="000628A5"/>
    <w:rsid w:val="0007146B"/>
    <w:rsid w:val="000748D4"/>
    <w:rsid w:val="00074C40"/>
    <w:rsid w:val="00074D2C"/>
    <w:rsid w:val="000767DA"/>
    <w:rsid w:val="0008383A"/>
    <w:rsid w:val="00095A6D"/>
    <w:rsid w:val="00097DF2"/>
    <w:rsid w:val="000A2067"/>
    <w:rsid w:val="000A2B7F"/>
    <w:rsid w:val="000A7767"/>
    <w:rsid w:val="000B07DC"/>
    <w:rsid w:val="000B2358"/>
    <w:rsid w:val="000B4044"/>
    <w:rsid w:val="000E26C3"/>
    <w:rsid w:val="000F359C"/>
    <w:rsid w:val="000F605D"/>
    <w:rsid w:val="00104531"/>
    <w:rsid w:val="0012128E"/>
    <w:rsid w:val="00126FD7"/>
    <w:rsid w:val="0013586F"/>
    <w:rsid w:val="001444E1"/>
    <w:rsid w:val="0014613F"/>
    <w:rsid w:val="00150E80"/>
    <w:rsid w:val="001869AC"/>
    <w:rsid w:val="00186A21"/>
    <w:rsid w:val="001A3634"/>
    <w:rsid w:val="001B2564"/>
    <w:rsid w:val="001C337E"/>
    <w:rsid w:val="001C4F99"/>
    <w:rsid w:val="001C4FF2"/>
    <w:rsid w:val="001D1781"/>
    <w:rsid w:val="001F37E8"/>
    <w:rsid w:val="0022434E"/>
    <w:rsid w:val="0022609C"/>
    <w:rsid w:val="002369F2"/>
    <w:rsid w:val="00242947"/>
    <w:rsid w:val="00245E85"/>
    <w:rsid w:val="002508F5"/>
    <w:rsid w:val="00252F55"/>
    <w:rsid w:val="002665F8"/>
    <w:rsid w:val="00283884"/>
    <w:rsid w:val="002861AF"/>
    <w:rsid w:val="0029039B"/>
    <w:rsid w:val="002A0B87"/>
    <w:rsid w:val="002A4F12"/>
    <w:rsid w:val="002B0124"/>
    <w:rsid w:val="002B2569"/>
    <w:rsid w:val="002C330B"/>
    <w:rsid w:val="002C46B8"/>
    <w:rsid w:val="002C4E8B"/>
    <w:rsid w:val="002D299C"/>
    <w:rsid w:val="002E2F3F"/>
    <w:rsid w:val="002F4740"/>
    <w:rsid w:val="00300041"/>
    <w:rsid w:val="00304A74"/>
    <w:rsid w:val="00305D70"/>
    <w:rsid w:val="00323346"/>
    <w:rsid w:val="00323FE3"/>
    <w:rsid w:val="003246CA"/>
    <w:rsid w:val="00324F2D"/>
    <w:rsid w:val="0033145B"/>
    <w:rsid w:val="003335B7"/>
    <w:rsid w:val="00334A9D"/>
    <w:rsid w:val="00335FD8"/>
    <w:rsid w:val="003526F3"/>
    <w:rsid w:val="0035720D"/>
    <w:rsid w:val="0036521D"/>
    <w:rsid w:val="00367247"/>
    <w:rsid w:val="0039618F"/>
    <w:rsid w:val="00397F06"/>
    <w:rsid w:val="003A36FE"/>
    <w:rsid w:val="003A4747"/>
    <w:rsid w:val="003A57FE"/>
    <w:rsid w:val="003C3305"/>
    <w:rsid w:val="003C53D2"/>
    <w:rsid w:val="003E21DC"/>
    <w:rsid w:val="0041524A"/>
    <w:rsid w:val="00435411"/>
    <w:rsid w:val="00437BBC"/>
    <w:rsid w:val="00442F3F"/>
    <w:rsid w:val="004551EE"/>
    <w:rsid w:val="00461E59"/>
    <w:rsid w:val="00463B74"/>
    <w:rsid w:val="00463F37"/>
    <w:rsid w:val="00466E62"/>
    <w:rsid w:val="00475289"/>
    <w:rsid w:val="0048222B"/>
    <w:rsid w:val="00487B77"/>
    <w:rsid w:val="004B2ECB"/>
    <w:rsid w:val="004B7AD3"/>
    <w:rsid w:val="004D1D18"/>
    <w:rsid w:val="004D5381"/>
    <w:rsid w:val="004E13F8"/>
    <w:rsid w:val="004E20F0"/>
    <w:rsid w:val="004F5FEC"/>
    <w:rsid w:val="004F6BF2"/>
    <w:rsid w:val="00503E05"/>
    <w:rsid w:val="00510D7C"/>
    <w:rsid w:val="00545A6D"/>
    <w:rsid w:val="005673D0"/>
    <w:rsid w:val="00573FA9"/>
    <w:rsid w:val="00575D07"/>
    <w:rsid w:val="0058075E"/>
    <w:rsid w:val="00587D1E"/>
    <w:rsid w:val="005A5053"/>
    <w:rsid w:val="005A6D81"/>
    <w:rsid w:val="005A79DA"/>
    <w:rsid w:val="005C2AB8"/>
    <w:rsid w:val="005C45D8"/>
    <w:rsid w:val="005D1F37"/>
    <w:rsid w:val="005E4411"/>
    <w:rsid w:val="005E5A5A"/>
    <w:rsid w:val="005E6815"/>
    <w:rsid w:val="005F3D60"/>
    <w:rsid w:val="005F74BF"/>
    <w:rsid w:val="006020D2"/>
    <w:rsid w:val="0060400B"/>
    <w:rsid w:val="00612D8A"/>
    <w:rsid w:val="00613B91"/>
    <w:rsid w:val="0063534D"/>
    <w:rsid w:val="006618A3"/>
    <w:rsid w:val="00673EA3"/>
    <w:rsid w:val="00695872"/>
    <w:rsid w:val="006C10A5"/>
    <w:rsid w:val="006D4776"/>
    <w:rsid w:val="006E099E"/>
    <w:rsid w:val="006E2E1C"/>
    <w:rsid w:val="006E62D8"/>
    <w:rsid w:val="006E7F54"/>
    <w:rsid w:val="006F53B0"/>
    <w:rsid w:val="007023A8"/>
    <w:rsid w:val="00702A5B"/>
    <w:rsid w:val="00704A78"/>
    <w:rsid w:val="007243BC"/>
    <w:rsid w:val="007318AE"/>
    <w:rsid w:val="0073305F"/>
    <w:rsid w:val="007371CA"/>
    <w:rsid w:val="00737E4D"/>
    <w:rsid w:val="0076486C"/>
    <w:rsid w:val="00771F0D"/>
    <w:rsid w:val="00783103"/>
    <w:rsid w:val="0079408F"/>
    <w:rsid w:val="00794573"/>
    <w:rsid w:val="007B1F62"/>
    <w:rsid w:val="007B2BEA"/>
    <w:rsid w:val="007B503A"/>
    <w:rsid w:val="007B5AB3"/>
    <w:rsid w:val="007B6CE0"/>
    <w:rsid w:val="007C04BC"/>
    <w:rsid w:val="007D06F1"/>
    <w:rsid w:val="007D580D"/>
    <w:rsid w:val="007E56C6"/>
    <w:rsid w:val="007E5A38"/>
    <w:rsid w:val="007E762C"/>
    <w:rsid w:val="007E7AFB"/>
    <w:rsid w:val="008051CF"/>
    <w:rsid w:val="00805DCE"/>
    <w:rsid w:val="00807C52"/>
    <w:rsid w:val="00834163"/>
    <w:rsid w:val="00852B82"/>
    <w:rsid w:val="008542F1"/>
    <w:rsid w:val="00860C86"/>
    <w:rsid w:val="0086186F"/>
    <w:rsid w:val="00862526"/>
    <w:rsid w:val="0086709B"/>
    <w:rsid w:val="00870708"/>
    <w:rsid w:val="008710D2"/>
    <w:rsid w:val="00887FF9"/>
    <w:rsid w:val="008915F8"/>
    <w:rsid w:val="00892674"/>
    <w:rsid w:val="008A06A1"/>
    <w:rsid w:val="008C0096"/>
    <w:rsid w:val="008C531F"/>
    <w:rsid w:val="008E6097"/>
    <w:rsid w:val="008F410F"/>
    <w:rsid w:val="00904B8C"/>
    <w:rsid w:val="00913330"/>
    <w:rsid w:val="00916A16"/>
    <w:rsid w:val="00917867"/>
    <w:rsid w:val="00930492"/>
    <w:rsid w:val="00936E11"/>
    <w:rsid w:val="0093758B"/>
    <w:rsid w:val="00951284"/>
    <w:rsid w:val="009529DA"/>
    <w:rsid w:val="009633E5"/>
    <w:rsid w:val="009661C3"/>
    <w:rsid w:val="00981269"/>
    <w:rsid w:val="00981776"/>
    <w:rsid w:val="0098333E"/>
    <w:rsid w:val="009C278D"/>
    <w:rsid w:val="009D1D48"/>
    <w:rsid w:val="009D78FA"/>
    <w:rsid w:val="009F7ED5"/>
    <w:rsid w:val="00A043FE"/>
    <w:rsid w:val="00A0739A"/>
    <w:rsid w:val="00A1013E"/>
    <w:rsid w:val="00A24E06"/>
    <w:rsid w:val="00A26E41"/>
    <w:rsid w:val="00A329B6"/>
    <w:rsid w:val="00A374C1"/>
    <w:rsid w:val="00A41D66"/>
    <w:rsid w:val="00A41FEF"/>
    <w:rsid w:val="00A4300C"/>
    <w:rsid w:val="00A5577A"/>
    <w:rsid w:val="00A572B2"/>
    <w:rsid w:val="00A60ACF"/>
    <w:rsid w:val="00A65228"/>
    <w:rsid w:val="00A81EA5"/>
    <w:rsid w:val="00A81F9D"/>
    <w:rsid w:val="00A83061"/>
    <w:rsid w:val="00A933D6"/>
    <w:rsid w:val="00AA3688"/>
    <w:rsid w:val="00AB03D5"/>
    <w:rsid w:val="00AB1F2F"/>
    <w:rsid w:val="00AB3AAE"/>
    <w:rsid w:val="00AB485F"/>
    <w:rsid w:val="00AB758C"/>
    <w:rsid w:val="00AD5F21"/>
    <w:rsid w:val="00B0005B"/>
    <w:rsid w:val="00B051C3"/>
    <w:rsid w:val="00B23A48"/>
    <w:rsid w:val="00B30DB9"/>
    <w:rsid w:val="00B353BD"/>
    <w:rsid w:val="00B36731"/>
    <w:rsid w:val="00B4016D"/>
    <w:rsid w:val="00B45831"/>
    <w:rsid w:val="00B45F98"/>
    <w:rsid w:val="00B51BCF"/>
    <w:rsid w:val="00B5595E"/>
    <w:rsid w:val="00B55D8A"/>
    <w:rsid w:val="00B8111B"/>
    <w:rsid w:val="00B86D85"/>
    <w:rsid w:val="00B96BFE"/>
    <w:rsid w:val="00BA0ACB"/>
    <w:rsid w:val="00BA509C"/>
    <w:rsid w:val="00BB105A"/>
    <w:rsid w:val="00BB1488"/>
    <w:rsid w:val="00BD4996"/>
    <w:rsid w:val="00BF74A8"/>
    <w:rsid w:val="00C12476"/>
    <w:rsid w:val="00C12AB6"/>
    <w:rsid w:val="00C1734C"/>
    <w:rsid w:val="00C25B2B"/>
    <w:rsid w:val="00C424B7"/>
    <w:rsid w:val="00C5329F"/>
    <w:rsid w:val="00C60F19"/>
    <w:rsid w:val="00C631B0"/>
    <w:rsid w:val="00C70079"/>
    <w:rsid w:val="00C72159"/>
    <w:rsid w:val="00C77E3D"/>
    <w:rsid w:val="00C81CDC"/>
    <w:rsid w:val="00C821EE"/>
    <w:rsid w:val="00C86A25"/>
    <w:rsid w:val="00C97173"/>
    <w:rsid w:val="00C978C4"/>
    <w:rsid w:val="00CA3F1A"/>
    <w:rsid w:val="00CA6210"/>
    <w:rsid w:val="00CA7167"/>
    <w:rsid w:val="00CB5348"/>
    <w:rsid w:val="00CB54AF"/>
    <w:rsid w:val="00CC3E9E"/>
    <w:rsid w:val="00CC76A5"/>
    <w:rsid w:val="00CD040C"/>
    <w:rsid w:val="00CD3425"/>
    <w:rsid w:val="00CF69F3"/>
    <w:rsid w:val="00CF752F"/>
    <w:rsid w:val="00D16FF0"/>
    <w:rsid w:val="00D441B7"/>
    <w:rsid w:val="00D474ED"/>
    <w:rsid w:val="00D50FFB"/>
    <w:rsid w:val="00D52C98"/>
    <w:rsid w:val="00D55FE4"/>
    <w:rsid w:val="00D60C3F"/>
    <w:rsid w:val="00D6125B"/>
    <w:rsid w:val="00D6238E"/>
    <w:rsid w:val="00D8032E"/>
    <w:rsid w:val="00D83CDC"/>
    <w:rsid w:val="00DB597C"/>
    <w:rsid w:val="00DE0C70"/>
    <w:rsid w:val="00DE0EDF"/>
    <w:rsid w:val="00E06916"/>
    <w:rsid w:val="00E112E2"/>
    <w:rsid w:val="00E132E0"/>
    <w:rsid w:val="00E1504E"/>
    <w:rsid w:val="00E222AB"/>
    <w:rsid w:val="00E230EB"/>
    <w:rsid w:val="00E24E3D"/>
    <w:rsid w:val="00E2789B"/>
    <w:rsid w:val="00E322FA"/>
    <w:rsid w:val="00E42E4D"/>
    <w:rsid w:val="00E57D18"/>
    <w:rsid w:val="00E6258F"/>
    <w:rsid w:val="00E6527C"/>
    <w:rsid w:val="00E66689"/>
    <w:rsid w:val="00E74AFB"/>
    <w:rsid w:val="00E84327"/>
    <w:rsid w:val="00E93F16"/>
    <w:rsid w:val="00E9791E"/>
    <w:rsid w:val="00EA6A2F"/>
    <w:rsid w:val="00EA6A56"/>
    <w:rsid w:val="00EB179E"/>
    <w:rsid w:val="00EC59F7"/>
    <w:rsid w:val="00ED17CE"/>
    <w:rsid w:val="00ED2BE6"/>
    <w:rsid w:val="00ED73F9"/>
    <w:rsid w:val="00EE012B"/>
    <w:rsid w:val="00EE6033"/>
    <w:rsid w:val="00EF1598"/>
    <w:rsid w:val="00F00857"/>
    <w:rsid w:val="00F1607C"/>
    <w:rsid w:val="00F166CA"/>
    <w:rsid w:val="00F16F8D"/>
    <w:rsid w:val="00F22FDF"/>
    <w:rsid w:val="00F24925"/>
    <w:rsid w:val="00F31787"/>
    <w:rsid w:val="00F3497A"/>
    <w:rsid w:val="00F42AA9"/>
    <w:rsid w:val="00F525D1"/>
    <w:rsid w:val="00F61F6A"/>
    <w:rsid w:val="00F6228F"/>
    <w:rsid w:val="00F64DE1"/>
    <w:rsid w:val="00F660A8"/>
    <w:rsid w:val="00F67CFB"/>
    <w:rsid w:val="00F721D8"/>
    <w:rsid w:val="00F74A74"/>
    <w:rsid w:val="00F74C29"/>
    <w:rsid w:val="00F77C11"/>
    <w:rsid w:val="00FB55CE"/>
    <w:rsid w:val="00FC2A4E"/>
    <w:rsid w:val="00FC2FF0"/>
    <w:rsid w:val="00FC358D"/>
    <w:rsid w:val="00FC696E"/>
    <w:rsid w:val="00FD448A"/>
    <w:rsid w:val="00FE3164"/>
    <w:rsid w:val="00FE38A5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557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42A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2A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0767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6">
    <w:name w:val="Strong"/>
    <w:basedOn w:val="a0"/>
    <w:uiPriority w:val="22"/>
    <w:qFormat/>
    <w:rsid w:val="000767D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557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7">
    <w:name w:val="Hyperlink"/>
    <w:uiPriority w:val="99"/>
    <w:rsid w:val="005E4411"/>
    <w:rPr>
      <w:rFonts w:cs="Times New Roman"/>
      <w:color w:val="0000FF"/>
      <w:u w:val="single"/>
    </w:rPr>
  </w:style>
  <w:style w:type="character" w:customStyle="1" w:styleId="blk">
    <w:name w:val="blk"/>
    <w:uiPriority w:val="99"/>
    <w:rsid w:val="005E4411"/>
  </w:style>
  <w:style w:type="character" w:customStyle="1" w:styleId="font12">
    <w:name w:val="font12"/>
    <w:rsid w:val="00CC76A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CC76A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3">
    <w:name w:val="font13"/>
    <w:rsid w:val="00CC76A5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CC76A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leftspacing0">
    <w:name w:val="left_spacing0"/>
    <w:basedOn w:val="a"/>
    <w:rsid w:val="00CC76A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CC76A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CC76A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CC76A5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CC76A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1">
    <w:name w:val="center_spacing1"/>
    <w:basedOn w:val="a"/>
    <w:rsid w:val="00CC76A5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2">
    <w:name w:val="center_spacing2"/>
    <w:basedOn w:val="a"/>
    <w:rsid w:val="00CC76A5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">
    <w:name w:val="justify_spacing0"/>
    <w:basedOn w:val="a"/>
    <w:rsid w:val="00CC76A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CC76A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Hide">
    <w:name w:val="TableHide"/>
    <w:uiPriority w:val="99"/>
    <w:rsid w:val="00CC76A5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CC76A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uiPriority w:val="9"/>
    <w:rsid w:val="00F42A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42A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11">
    <w:name w:val="font11"/>
    <w:rsid w:val="00F42AA9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1">
    <w:name w:val="center_spacing01"/>
    <w:basedOn w:val="a"/>
    <w:rsid w:val="00F42AA9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F42AA9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F42A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12bold">
    <w:name w:val="font12bold"/>
    <w:rsid w:val="001C337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sub">
    <w:name w:val="font12sub"/>
    <w:rsid w:val="001C337E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1C337E"/>
    <w:rPr>
      <w:rFonts w:ascii="Times New Roman" w:eastAsia="Times New Roman" w:hAnsi="Times New Roman" w:cs="Times New Roman"/>
      <w:sz w:val="24"/>
      <w:szCs w:val="24"/>
      <w:vertAlign w:val="superscript"/>
    </w:rPr>
  </w:style>
  <w:style w:type="paragraph" w:customStyle="1" w:styleId="justifyspacing1">
    <w:name w:val="justify_spacing1"/>
    <w:basedOn w:val="a"/>
    <w:rsid w:val="001C337E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middle">
    <w:name w:val="justify_spacing0_middle"/>
    <w:basedOn w:val="a"/>
    <w:rsid w:val="001C337E"/>
    <w:pPr>
      <w:spacing w:after="0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список с точками"/>
    <w:basedOn w:val="a"/>
    <w:rsid w:val="00FE38A5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"/>
    <w:rsid w:val="00862526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254126" TargetMode="External"/><Relationship Id="rId18" Type="http://schemas.openxmlformats.org/officeDocument/2006/relationships/hyperlink" Target="http://biblioclub.ru/index.php?page=book&amp;id=473937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75459" TargetMode="External"/><Relationship Id="rId17" Type="http://schemas.openxmlformats.org/officeDocument/2006/relationships/hyperlink" Target="http://biblioclub.ru/index.php?page=book&amp;id=45408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33076" TargetMode="External"/><Relationship Id="rId20" Type="http://schemas.openxmlformats.org/officeDocument/2006/relationships/hyperlink" Target="http://biblioclub.ru/index.php?page=book&amp;id=43866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5781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819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du.mininuniver.ru" TargetMode="External"/><Relationship Id="rId19" Type="http://schemas.openxmlformats.org/officeDocument/2006/relationships/hyperlink" Target="http://biblioclub.ru/index.php?page=book&amp;id=47332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9770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D2F5D-AFAC-4126-A970-5346DDD1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27</Pages>
  <Words>7339</Words>
  <Characters>41835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cp:lastPrinted>2018-12-14T12:13:00Z</cp:lastPrinted>
  <dcterms:created xsi:type="dcterms:W3CDTF">2019-01-24T08:00:00Z</dcterms:created>
  <dcterms:modified xsi:type="dcterms:W3CDTF">2021-09-20T21:08:00Z</dcterms:modified>
</cp:coreProperties>
</file>